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47" w:rsidRDefault="00920147" w:rsidP="00CD54CA">
      <w:pPr>
        <w:ind w:left="-540" w:right="-720"/>
        <w:jc w:val="center"/>
        <w:rPr>
          <w:rFonts w:ascii="Arial" w:hAnsi="Arial" w:cs="Arial"/>
          <w:b/>
          <w:sz w:val="24"/>
          <w:szCs w:val="24"/>
        </w:rPr>
      </w:pPr>
      <w:r>
        <w:rPr>
          <w:rFonts w:ascii="Arial" w:hAnsi="Arial" w:cs="Arial"/>
          <w:b/>
          <w:sz w:val="24"/>
          <w:szCs w:val="24"/>
        </w:rPr>
        <w:t>Eastern Ontario Model Forest – Certification Program</w:t>
      </w:r>
    </w:p>
    <w:p w:rsidR="00784C7C" w:rsidRPr="00501F50" w:rsidRDefault="00784C7C" w:rsidP="00CD54CA">
      <w:pPr>
        <w:ind w:left="-540" w:right="-720"/>
        <w:jc w:val="center"/>
        <w:rPr>
          <w:rFonts w:ascii="Arial" w:hAnsi="Arial" w:cs="Arial"/>
          <w:b/>
          <w:sz w:val="24"/>
          <w:szCs w:val="24"/>
        </w:rPr>
      </w:pPr>
      <w:r w:rsidRPr="00501F50">
        <w:rPr>
          <w:rFonts w:ascii="Arial" w:hAnsi="Arial" w:cs="Arial"/>
          <w:b/>
          <w:sz w:val="24"/>
          <w:szCs w:val="24"/>
        </w:rPr>
        <w:t>Memorandum of Understanding</w:t>
      </w:r>
    </w:p>
    <w:p w:rsidR="00F31E4B" w:rsidRPr="00501F50" w:rsidRDefault="00F31E4B" w:rsidP="00DF1A58">
      <w:pPr>
        <w:ind w:left="-540" w:right="-720"/>
        <w:jc w:val="center"/>
        <w:rPr>
          <w:rFonts w:ascii="Arial" w:hAnsi="Arial" w:cs="Arial"/>
          <w:b/>
        </w:rPr>
      </w:pPr>
    </w:p>
    <w:p w:rsidR="00784C7C" w:rsidRPr="00501F50" w:rsidRDefault="00784C7C" w:rsidP="00DF1A58">
      <w:pPr>
        <w:ind w:left="-540" w:right="-720"/>
        <w:rPr>
          <w:rFonts w:ascii="Arial" w:hAnsi="Arial" w:cs="Arial"/>
        </w:rPr>
      </w:pPr>
    </w:p>
    <w:p w:rsidR="00784C7C" w:rsidRPr="00501F50" w:rsidRDefault="00924089" w:rsidP="00DF1A58">
      <w:pPr>
        <w:ind w:left="-540" w:right="-720"/>
        <w:rPr>
          <w:rFonts w:ascii="Arial" w:hAnsi="Arial" w:cs="Arial"/>
        </w:rPr>
      </w:pPr>
      <w:r w:rsidRPr="00501F50">
        <w:rPr>
          <w:rFonts w:ascii="Arial" w:hAnsi="Arial" w:cs="Arial"/>
          <w:b/>
        </w:rPr>
        <w:t>Between:</w:t>
      </w:r>
      <w:r w:rsidR="00064B38" w:rsidRPr="00501F50">
        <w:rPr>
          <w:rFonts w:ascii="Arial" w:hAnsi="Arial" w:cs="Arial"/>
          <w:b/>
        </w:rPr>
        <w:tab/>
      </w:r>
      <w:r w:rsidR="00064B38" w:rsidRPr="00501F50">
        <w:rPr>
          <w:rFonts w:ascii="Arial" w:hAnsi="Arial" w:cs="Arial"/>
          <w:b/>
        </w:rPr>
        <w:tab/>
      </w:r>
      <w:r w:rsidR="00064B38" w:rsidRPr="00501F50">
        <w:rPr>
          <w:rFonts w:ascii="Arial" w:hAnsi="Arial" w:cs="Arial"/>
          <w:b/>
        </w:rPr>
        <w:tab/>
      </w:r>
      <w:r w:rsidR="00F31E4B" w:rsidRPr="00501F50">
        <w:rPr>
          <w:rFonts w:ascii="Arial" w:hAnsi="Arial" w:cs="Arial"/>
          <w:b/>
        </w:rPr>
        <w:t xml:space="preserve">Eastern Ontario Model </w:t>
      </w:r>
      <w:r w:rsidR="00784C7C" w:rsidRPr="00501F50">
        <w:rPr>
          <w:rFonts w:ascii="Arial" w:hAnsi="Arial" w:cs="Arial"/>
          <w:b/>
        </w:rPr>
        <w:t>Forest</w:t>
      </w:r>
    </w:p>
    <w:p w:rsidR="00784C7C" w:rsidRPr="00501F50" w:rsidRDefault="00746694" w:rsidP="00DF1A58">
      <w:pPr>
        <w:pStyle w:val="Heading2"/>
        <w:ind w:left="-540" w:right="-720"/>
        <w:rPr>
          <w:rFonts w:ascii="Arial" w:hAnsi="Arial" w:cs="Arial"/>
          <w:sz w:val="20"/>
        </w:rPr>
      </w:pPr>
      <w:r w:rsidRPr="00501F50">
        <w:rPr>
          <w:rFonts w:ascii="Arial" w:hAnsi="Arial" w:cs="Arial"/>
          <w:sz w:val="20"/>
        </w:rPr>
        <w:tab/>
      </w:r>
      <w:r w:rsidRPr="00501F50">
        <w:rPr>
          <w:rFonts w:ascii="Arial" w:hAnsi="Arial" w:cs="Arial"/>
          <w:sz w:val="20"/>
        </w:rPr>
        <w:tab/>
      </w:r>
      <w:r w:rsidRPr="00501F50">
        <w:rPr>
          <w:rFonts w:ascii="Arial" w:hAnsi="Arial" w:cs="Arial"/>
          <w:sz w:val="20"/>
        </w:rPr>
        <w:tab/>
      </w:r>
      <w:r w:rsidRPr="00501F50">
        <w:rPr>
          <w:rFonts w:ascii="Arial" w:hAnsi="Arial" w:cs="Arial"/>
          <w:sz w:val="20"/>
        </w:rPr>
        <w:tab/>
        <w:t>10 Campus Drive</w:t>
      </w:r>
    </w:p>
    <w:p w:rsidR="00784C7C" w:rsidRPr="00501F50" w:rsidRDefault="00784C7C" w:rsidP="00DF1A58">
      <w:pPr>
        <w:ind w:left="-540" w:right="-720"/>
        <w:rPr>
          <w:rFonts w:ascii="Arial" w:hAnsi="Arial" w:cs="Arial"/>
        </w:rPr>
      </w:pPr>
      <w:r w:rsidRPr="00501F50">
        <w:rPr>
          <w:rFonts w:ascii="Arial" w:hAnsi="Arial" w:cs="Arial"/>
        </w:rPr>
        <w:tab/>
      </w:r>
      <w:r w:rsidRPr="00501F50">
        <w:rPr>
          <w:rFonts w:ascii="Arial" w:hAnsi="Arial" w:cs="Arial"/>
        </w:rPr>
        <w:tab/>
      </w:r>
      <w:r w:rsidRPr="00501F50">
        <w:rPr>
          <w:rFonts w:ascii="Arial" w:hAnsi="Arial" w:cs="Arial"/>
        </w:rPr>
        <w:tab/>
      </w:r>
      <w:r w:rsidRPr="00501F50">
        <w:rPr>
          <w:rFonts w:ascii="Arial" w:hAnsi="Arial" w:cs="Arial"/>
        </w:rPr>
        <w:tab/>
        <w:t>Kemptville, Ontario</w:t>
      </w:r>
    </w:p>
    <w:p w:rsidR="00064B38" w:rsidRPr="00501F50" w:rsidRDefault="00784C7C" w:rsidP="00DF1A58">
      <w:pPr>
        <w:ind w:left="-540" w:right="-720"/>
        <w:rPr>
          <w:rFonts w:ascii="Arial" w:hAnsi="Arial" w:cs="Arial"/>
          <w:b/>
        </w:rPr>
      </w:pPr>
      <w:r w:rsidRPr="00501F50">
        <w:rPr>
          <w:rFonts w:ascii="Arial" w:hAnsi="Arial" w:cs="Arial"/>
        </w:rPr>
        <w:tab/>
      </w:r>
      <w:r w:rsidRPr="00501F50">
        <w:rPr>
          <w:rFonts w:ascii="Arial" w:hAnsi="Arial" w:cs="Arial"/>
        </w:rPr>
        <w:tab/>
      </w:r>
      <w:r w:rsidRPr="00501F50">
        <w:rPr>
          <w:rFonts w:ascii="Arial" w:hAnsi="Arial" w:cs="Arial"/>
        </w:rPr>
        <w:tab/>
      </w:r>
      <w:r w:rsidRPr="00501F50">
        <w:rPr>
          <w:rFonts w:ascii="Arial" w:hAnsi="Arial" w:cs="Arial"/>
        </w:rPr>
        <w:tab/>
        <w:t>K0G 1J0</w:t>
      </w:r>
    </w:p>
    <w:p w:rsidR="0061505C" w:rsidRPr="00501F50" w:rsidRDefault="00A706B2" w:rsidP="00942F47">
      <w:pPr>
        <w:ind w:left="-540" w:right="-720"/>
        <w:rPr>
          <w:rFonts w:ascii="Arial" w:hAnsi="Arial" w:cs="Arial"/>
        </w:rPr>
      </w:pPr>
      <w:r w:rsidRPr="00501F50">
        <w:rPr>
          <w:rFonts w:ascii="Arial" w:hAnsi="Arial" w:cs="Arial"/>
          <w:b/>
        </w:rPr>
        <w:tab/>
      </w:r>
      <w:r w:rsidRPr="00501F50">
        <w:rPr>
          <w:rFonts w:ascii="Arial" w:hAnsi="Arial" w:cs="Arial"/>
          <w:b/>
        </w:rPr>
        <w:tab/>
      </w:r>
      <w:r w:rsidRPr="00501F50">
        <w:rPr>
          <w:rFonts w:ascii="Arial" w:hAnsi="Arial" w:cs="Arial"/>
          <w:b/>
        </w:rPr>
        <w:tab/>
      </w:r>
      <w:r w:rsidRPr="00501F50">
        <w:rPr>
          <w:rFonts w:ascii="Arial" w:hAnsi="Arial" w:cs="Arial"/>
          <w:b/>
        </w:rPr>
        <w:tab/>
      </w:r>
      <w:r w:rsidR="00641FE7" w:rsidRPr="00501F50">
        <w:rPr>
          <w:rFonts w:ascii="Arial" w:hAnsi="Arial" w:cs="Arial"/>
        </w:rPr>
        <w:t>Tel</w:t>
      </w:r>
      <w:r w:rsidRPr="00501F50">
        <w:rPr>
          <w:rFonts w:ascii="Arial" w:hAnsi="Arial" w:cs="Arial"/>
        </w:rPr>
        <w:t>: 613-258-824</w:t>
      </w:r>
    </w:p>
    <w:p w:rsidR="0061505C" w:rsidRPr="00501F50" w:rsidRDefault="0061505C" w:rsidP="0061505C">
      <w:pPr>
        <w:widowControl w:val="0"/>
        <w:autoSpaceDE w:val="0"/>
        <w:autoSpaceDN w:val="0"/>
        <w:adjustRightInd w:val="0"/>
        <w:spacing w:line="277" w:lineRule="exact"/>
        <w:ind w:left="1440" w:firstLine="720"/>
        <w:rPr>
          <w:rFonts w:ascii="Arial" w:hAnsi="Arial" w:cs="Arial"/>
        </w:rPr>
      </w:pPr>
    </w:p>
    <w:p w:rsidR="0061505C" w:rsidRPr="00501F50" w:rsidRDefault="00ED567B" w:rsidP="0061505C">
      <w:pPr>
        <w:widowControl w:val="0"/>
        <w:autoSpaceDE w:val="0"/>
        <w:autoSpaceDN w:val="0"/>
        <w:adjustRightInd w:val="0"/>
        <w:spacing w:line="277" w:lineRule="exact"/>
        <w:ind w:left="1440" w:firstLine="720"/>
        <w:rPr>
          <w:rFonts w:ascii="Arial" w:hAnsi="Arial" w:cs="Arial"/>
        </w:rPr>
      </w:pPr>
      <w:r w:rsidRPr="00501F50">
        <w:rPr>
          <w:rFonts w:ascii="Arial" w:hAnsi="Arial" w:cs="Arial"/>
        </w:rPr>
        <w:t>Herein</w:t>
      </w:r>
      <w:r w:rsidR="0061505C" w:rsidRPr="00501F50">
        <w:rPr>
          <w:rFonts w:ascii="Arial" w:hAnsi="Arial" w:cs="Arial"/>
        </w:rPr>
        <w:t xml:space="preserve"> after referred to as “EOMF”</w:t>
      </w:r>
    </w:p>
    <w:p w:rsidR="00942F47" w:rsidRPr="00501F50" w:rsidRDefault="00942F47" w:rsidP="0061505C">
      <w:pPr>
        <w:ind w:right="-720"/>
        <w:rPr>
          <w:rFonts w:ascii="Arial" w:hAnsi="Arial" w:cs="Arial"/>
        </w:rPr>
      </w:pPr>
    </w:p>
    <w:p w:rsidR="00942F47" w:rsidRPr="00501F50" w:rsidRDefault="00942F47" w:rsidP="00942F47">
      <w:pPr>
        <w:ind w:left="-540" w:right="-720"/>
        <w:rPr>
          <w:rFonts w:ascii="Arial" w:hAnsi="Arial" w:cs="Arial"/>
        </w:rPr>
      </w:pPr>
    </w:p>
    <w:p w:rsidR="002C2A6C" w:rsidRDefault="00064B38" w:rsidP="005526CF">
      <w:pPr>
        <w:ind w:left="-540" w:right="-720"/>
        <w:rPr>
          <w:rFonts w:ascii="Arial" w:hAnsi="Arial" w:cs="Arial"/>
          <w:b/>
          <w:i/>
        </w:rPr>
      </w:pPr>
      <w:r w:rsidRPr="00501F50">
        <w:rPr>
          <w:rFonts w:ascii="Arial" w:hAnsi="Arial" w:cs="Arial"/>
          <w:b/>
        </w:rPr>
        <w:t>And</w:t>
      </w:r>
      <w:r w:rsidR="00924089" w:rsidRPr="00501F50">
        <w:rPr>
          <w:rFonts w:ascii="Arial" w:hAnsi="Arial" w:cs="Arial"/>
          <w:b/>
        </w:rPr>
        <w:t>:</w:t>
      </w:r>
      <w:r w:rsidR="002F73DC" w:rsidRPr="00501F50">
        <w:rPr>
          <w:rFonts w:ascii="Arial" w:hAnsi="Arial" w:cs="Arial"/>
        </w:rPr>
        <w:tab/>
      </w:r>
      <w:r w:rsidR="00895FB6" w:rsidRPr="00501F50">
        <w:rPr>
          <w:rFonts w:ascii="Arial" w:hAnsi="Arial" w:cs="Arial"/>
          <w:color w:val="FF0000"/>
        </w:rPr>
        <w:t xml:space="preserve">  </w:t>
      </w:r>
      <w:r w:rsidR="002C2A6C">
        <w:rPr>
          <w:rFonts w:ascii="Arial" w:hAnsi="Arial" w:cs="Arial"/>
          <w:color w:val="FF0000"/>
        </w:rPr>
        <w:tab/>
      </w:r>
      <w:r w:rsidR="002C2A6C">
        <w:rPr>
          <w:rFonts w:ascii="Arial" w:hAnsi="Arial" w:cs="Arial"/>
          <w:color w:val="FF0000"/>
        </w:rPr>
        <w:tab/>
      </w:r>
      <w:r w:rsidR="002C2A6C">
        <w:rPr>
          <w:rFonts w:ascii="Arial" w:hAnsi="Arial" w:cs="Arial"/>
          <w:color w:val="FF0000"/>
        </w:rPr>
        <w:tab/>
      </w:r>
      <w:r w:rsidR="00895FB6" w:rsidRPr="00501F50">
        <w:rPr>
          <w:rFonts w:ascii="Arial" w:hAnsi="Arial" w:cs="Arial"/>
          <w:color w:val="FF0000"/>
        </w:rPr>
        <w:t xml:space="preserve"> </w:t>
      </w:r>
      <w:r w:rsidR="002C2A6C" w:rsidRPr="002C2A6C">
        <w:rPr>
          <w:rFonts w:ascii="Arial" w:hAnsi="Arial" w:cs="Arial"/>
          <w:b/>
          <w:i/>
        </w:rPr>
        <w:t xml:space="preserve">[Insert community forest name </w:t>
      </w:r>
      <w:r w:rsidR="00AD6B53">
        <w:rPr>
          <w:rFonts w:ascii="Arial" w:hAnsi="Arial" w:cs="Arial"/>
          <w:b/>
          <w:i/>
        </w:rPr>
        <w:t xml:space="preserve">and address </w:t>
      </w:r>
      <w:r w:rsidR="002C2A6C" w:rsidRPr="002C2A6C">
        <w:rPr>
          <w:rFonts w:ascii="Arial" w:hAnsi="Arial" w:cs="Arial"/>
          <w:b/>
          <w:i/>
        </w:rPr>
        <w:t>here</w:t>
      </w:r>
      <w:r w:rsidR="002C2A6C">
        <w:rPr>
          <w:rFonts w:ascii="Arial" w:hAnsi="Arial" w:cs="Arial"/>
          <w:b/>
          <w:i/>
        </w:rPr>
        <w:t>]</w:t>
      </w:r>
    </w:p>
    <w:p w:rsidR="002C2A6C" w:rsidRPr="002C2A6C" w:rsidRDefault="002C2A6C" w:rsidP="005526CF">
      <w:pPr>
        <w:ind w:left="-540" w:right="-720"/>
        <w:rPr>
          <w:rFonts w:ascii="Arial" w:hAnsi="Arial" w:cs="Arial"/>
          <w:b/>
          <w:i/>
        </w:rPr>
      </w:pPr>
      <w:r>
        <w:rPr>
          <w:rFonts w:ascii="Arial" w:hAnsi="Arial" w:cs="Arial"/>
          <w:b/>
        </w:rPr>
        <w:tab/>
      </w:r>
      <w:r>
        <w:rPr>
          <w:rFonts w:ascii="Arial" w:hAnsi="Arial" w:cs="Arial"/>
          <w:b/>
        </w:rPr>
        <w:tab/>
      </w:r>
      <w:r>
        <w:rPr>
          <w:rFonts w:ascii="Arial" w:hAnsi="Arial" w:cs="Arial"/>
          <w:b/>
        </w:rPr>
        <w:tab/>
      </w:r>
      <w:r>
        <w:rPr>
          <w:rFonts w:ascii="Arial" w:hAnsi="Arial" w:cs="Arial"/>
          <w:b/>
        </w:rPr>
        <w:tab/>
      </w:r>
      <w:r w:rsidR="00895FB6" w:rsidRPr="002C2A6C">
        <w:rPr>
          <w:rFonts w:ascii="Arial" w:hAnsi="Arial" w:cs="Arial"/>
          <w:i/>
          <w:color w:val="FF0000"/>
        </w:rPr>
        <w:t xml:space="preserve">      </w:t>
      </w:r>
      <w:r w:rsidR="00942F47" w:rsidRPr="002C2A6C">
        <w:rPr>
          <w:rFonts w:ascii="Arial" w:hAnsi="Arial" w:cs="Arial"/>
          <w:i/>
          <w:color w:val="FF0000"/>
        </w:rPr>
        <w:t xml:space="preserve">     </w:t>
      </w:r>
    </w:p>
    <w:tbl>
      <w:tblPr>
        <w:tblW w:w="0" w:type="auto"/>
        <w:tblLook w:val="04A0"/>
      </w:tblPr>
      <w:tblGrid>
        <w:gridCol w:w="6196"/>
      </w:tblGrid>
      <w:tr w:rsidR="002C2A6C" w:rsidTr="00130431">
        <w:tc>
          <w:tcPr>
            <w:tcW w:w="6196" w:type="dxa"/>
            <w:hideMark/>
          </w:tcPr>
          <w:p w:rsidR="002C2A6C" w:rsidRDefault="002C2A6C" w:rsidP="00130431">
            <w:pPr>
              <w:widowControl w:val="0"/>
              <w:autoSpaceDE w:val="0"/>
              <w:autoSpaceDN w:val="0"/>
              <w:adjustRightInd w:val="0"/>
              <w:spacing w:line="277" w:lineRule="exact"/>
              <w:rPr>
                <w:rFonts w:ascii="Arial" w:hAnsi="Arial" w:cs="Arial"/>
                <w:b/>
                <w:i/>
                <w:sz w:val="24"/>
                <w:szCs w:val="24"/>
              </w:rPr>
            </w:pPr>
          </w:p>
        </w:tc>
      </w:tr>
      <w:tr w:rsidR="002C2A6C" w:rsidTr="00130431">
        <w:tc>
          <w:tcPr>
            <w:tcW w:w="6196" w:type="dxa"/>
          </w:tcPr>
          <w:p w:rsidR="002C2A6C" w:rsidRDefault="002C2A6C" w:rsidP="00130431">
            <w:pPr>
              <w:widowControl w:val="0"/>
              <w:autoSpaceDE w:val="0"/>
              <w:autoSpaceDN w:val="0"/>
              <w:adjustRightInd w:val="0"/>
              <w:spacing w:line="277" w:lineRule="exact"/>
              <w:rPr>
                <w:rFonts w:ascii="Arial" w:hAnsi="Arial" w:cs="Arial"/>
                <w:b/>
                <w:sz w:val="24"/>
                <w:szCs w:val="24"/>
              </w:rPr>
            </w:pPr>
          </w:p>
        </w:tc>
      </w:tr>
      <w:tr w:rsidR="002C2A6C" w:rsidTr="00130431">
        <w:tc>
          <w:tcPr>
            <w:tcW w:w="6196" w:type="dxa"/>
          </w:tcPr>
          <w:p w:rsidR="002C2A6C" w:rsidRDefault="002C2A6C" w:rsidP="00130431">
            <w:pPr>
              <w:widowControl w:val="0"/>
              <w:autoSpaceDE w:val="0"/>
              <w:autoSpaceDN w:val="0"/>
              <w:adjustRightInd w:val="0"/>
              <w:spacing w:line="277" w:lineRule="exact"/>
              <w:rPr>
                <w:rFonts w:ascii="Arial" w:hAnsi="Arial" w:cs="Arial"/>
                <w:b/>
                <w:sz w:val="24"/>
                <w:szCs w:val="24"/>
              </w:rPr>
            </w:pPr>
          </w:p>
        </w:tc>
      </w:tr>
      <w:tr w:rsidR="002C2A6C" w:rsidTr="00130431">
        <w:tc>
          <w:tcPr>
            <w:tcW w:w="6196" w:type="dxa"/>
          </w:tcPr>
          <w:p w:rsidR="002C2A6C" w:rsidRDefault="002C2A6C" w:rsidP="00130431">
            <w:pPr>
              <w:widowControl w:val="0"/>
              <w:autoSpaceDE w:val="0"/>
              <w:autoSpaceDN w:val="0"/>
              <w:adjustRightInd w:val="0"/>
              <w:spacing w:line="277" w:lineRule="exact"/>
              <w:rPr>
                <w:rFonts w:ascii="Arial" w:hAnsi="Arial" w:cs="Arial"/>
                <w:b/>
                <w:sz w:val="24"/>
                <w:szCs w:val="24"/>
              </w:rPr>
            </w:pPr>
          </w:p>
        </w:tc>
      </w:tr>
    </w:tbl>
    <w:p w:rsidR="0061505C" w:rsidRPr="00501F50" w:rsidRDefault="0061505C" w:rsidP="005526CF">
      <w:pPr>
        <w:ind w:left="-540" w:right="-720"/>
        <w:rPr>
          <w:rFonts w:ascii="Arial" w:hAnsi="Arial" w:cs="Arial"/>
        </w:rPr>
      </w:pPr>
    </w:p>
    <w:p w:rsidR="00AD6B53" w:rsidRDefault="0061505C" w:rsidP="00AD6B53">
      <w:pPr>
        <w:ind w:left="-540" w:right="-720"/>
        <w:rPr>
          <w:rFonts w:ascii="Arial" w:hAnsi="Arial" w:cs="Arial"/>
          <w:b/>
          <w:i/>
        </w:rPr>
      </w:pPr>
      <w:r w:rsidRPr="00501F50">
        <w:rPr>
          <w:rFonts w:ascii="Arial" w:hAnsi="Arial" w:cs="Arial"/>
        </w:rPr>
        <w:tab/>
      </w:r>
      <w:r w:rsidRPr="00501F50">
        <w:rPr>
          <w:rFonts w:ascii="Arial" w:hAnsi="Arial" w:cs="Arial"/>
        </w:rPr>
        <w:tab/>
      </w:r>
      <w:r w:rsidRPr="00501F50">
        <w:rPr>
          <w:rFonts w:ascii="Arial" w:hAnsi="Arial" w:cs="Arial"/>
        </w:rPr>
        <w:tab/>
      </w:r>
      <w:r w:rsidRPr="00501F50">
        <w:rPr>
          <w:rFonts w:ascii="Arial" w:hAnsi="Arial" w:cs="Arial"/>
        </w:rPr>
        <w:tab/>
      </w:r>
      <w:r w:rsidR="00ED567B" w:rsidRPr="00501F50">
        <w:rPr>
          <w:rFonts w:ascii="Arial" w:hAnsi="Arial" w:cs="Arial"/>
        </w:rPr>
        <w:t>Herein</w:t>
      </w:r>
      <w:r w:rsidRPr="00501F50">
        <w:rPr>
          <w:rFonts w:ascii="Arial" w:hAnsi="Arial" w:cs="Arial"/>
        </w:rPr>
        <w:t xml:space="preserve"> after referred to as </w:t>
      </w:r>
      <w:r w:rsidR="00AD6B53" w:rsidRPr="002C2A6C">
        <w:rPr>
          <w:rFonts w:ascii="Arial" w:hAnsi="Arial" w:cs="Arial"/>
          <w:b/>
          <w:i/>
        </w:rPr>
        <w:t>[Insert community forest name here</w:t>
      </w:r>
      <w:r w:rsidR="00AD6B53">
        <w:rPr>
          <w:rFonts w:ascii="Arial" w:hAnsi="Arial" w:cs="Arial"/>
          <w:b/>
          <w:i/>
        </w:rPr>
        <w:t>]</w:t>
      </w:r>
    </w:p>
    <w:p w:rsidR="0061505C" w:rsidRPr="00501F50" w:rsidRDefault="0061505C" w:rsidP="00AD6B53">
      <w:pPr>
        <w:ind w:left="-540" w:right="-720"/>
        <w:rPr>
          <w:rFonts w:ascii="Arial" w:hAnsi="Arial" w:cs="Arial"/>
        </w:rPr>
      </w:pPr>
    </w:p>
    <w:p w:rsidR="005526CF" w:rsidRPr="00501F50" w:rsidRDefault="005526CF" w:rsidP="00FD26E3">
      <w:pPr>
        <w:ind w:right="-720"/>
        <w:rPr>
          <w:rFonts w:ascii="Arial" w:hAnsi="Arial" w:cs="Arial"/>
        </w:rPr>
      </w:pPr>
    </w:p>
    <w:p w:rsidR="00DF1A58" w:rsidRPr="00501F50" w:rsidRDefault="00DF1A58" w:rsidP="00DF1A58">
      <w:pPr>
        <w:pBdr>
          <w:top w:val="single" w:sz="4" w:space="1" w:color="auto"/>
        </w:pBdr>
        <w:ind w:left="-540" w:right="-720"/>
        <w:jc w:val="both"/>
        <w:rPr>
          <w:rFonts w:ascii="Arial" w:hAnsi="Arial" w:cs="Arial"/>
          <w:b/>
        </w:rPr>
      </w:pPr>
    </w:p>
    <w:p w:rsidR="00F466DE" w:rsidRPr="00501F50" w:rsidRDefault="00064B38" w:rsidP="00DF1A58">
      <w:pPr>
        <w:pBdr>
          <w:top w:val="single" w:sz="4" w:space="1" w:color="auto"/>
        </w:pBdr>
        <w:ind w:left="-540" w:right="-720"/>
        <w:rPr>
          <w:rFonts w:ascii="Arial" w:hAnsi="Arial" w:cs="Arial"/>
          <w:b/>
        </w:rPr>
      </w:pPr>
      <w:r w:rsidRPr="00501F50">
        <w:rPr>
          <w:rFonts w:ascii="Arial" w:hAnsi="Arial" w:cs="Arial"/>
          <w:b/>
        </w:rPr>
        <w:t>Overview</w:t>
      </w:r>
      <w:r w:rsidR="007841E7" w:rsidRPr="00501F50">
        <w:rPr>
          <w:rFonts w:ascii="Arial" w:hAnsi="Arial" w:cs="Arial"/>
          <w:b/>
        </w:rPr>
        <w:t xml:space="preserve"> of the Eastern Ontario Model Forest</w:t>
      </w:r>
    </w:p>
    <w:p w:rsidR="006A63B8" w:rsidRPr="00501F50" w:rsidRDefault="006A63B8" w:rsidP="00DF1A58">
      <w:pPr>
        <w:pBdr>
          <w:top w:val="single" w:sz="4" w:space="1" w:color="auto"/>
        </w:pBdr>
        <w:ind w:left="-540" w:right="-720"/>
        <w:rPr>
          <w:rFonts w:ascii="Arial" w:hAnsi="Arial" w:cs="Arial"/>
          <w:b/>
        </w:rPr>
      </w:pPr>
    </w:p>
    <w:p w:rsidR="00F466DE" w:rsidRPr="00501F50" w:rsidRDefault="00F466DE" w:rsidP="007841E7">
      <w:pPr>
        <w:ind w:left="-540" w:right="-720"/>
        <w:jc w:val="both"/>
        <w:rPr>
          <w:rFonts w:ascii="Arial" w:hAnsi="Arial" w:cs="Arial"/>
        </w:rPr>
      </w:pPr>
      <w:r w:rsidRPr="00501F50">
        <w:rPr>
          <w:rFonts w:ascii="Arial" w:hAnsi="Arial" w:cs="Arial"/>
        </w:rPr>
        <w:t xml:space="preserve">The EOMF works with government, </w:t>
      </w:r>
      <w:r w:rsidR="0061505C" w:rsidRPr="00501F50">
        <w:rPr>
          <w:rFonts w:ascii="Arial" w:hAnsi="Arial" w:cs="Arial"/>
        </w:rPr>
        <w:t>private forest owners</w:t>
      </w:r>
      <w:r w:rsidRPr="00501F50">
        <w:rPr>
          <w:rFonts w:ascii="Arial" w:hAnsi="Arial" w:cs="Arial"/>
        </w:rPr>
        <w:t xml:space="preserve">, industry, </w:t>
      </w:r>
      <w:r w:rsidR="009E1796" w:rsidRPr="00501F50">
        <w:rPr>
          <w:rFonts w:ascii="Arial" w:hAnsi="Arial" w:cs="Arial"/>
        </w:rPr>
        <w:t xml:space="preserve">community forests, </w:t>
      </w:r>
      <w:r w:rsidRPr="00501F50">
        <w:rPr>
          <w:rFonts w:ascii="Arial" w:hAnsi="Arial" w:cs="Arial"/>
        </w:rPr>
        <w:t>First Nations and other stakeholders to sustain and manage forest resources</w:t>
      </w:r>
      <w:r w:rsidR="00523A07" w:rsidRPr="00501F50">
        <w:rPr>
          <w:rFonts w:ascii="Arial" w:hAnsi="Arial" w:cs="Arial"/>
        </w:rPr>
        <w:t>.</w:t>
      </w:r>
      <w:r w:rsidRPr="00501F50">
        <w:rPr>
          <w:rFonts w:ascii="Arial" w:hAnsi="Arial" w:cs="Arial"/>
        </w:rPr>
        <w:t xml:space="preserve"> In 2000 the </w:t>
      </w:r>
      <w:r w:rsidR="00ED567B" w:rsidRPr="00501F50">
        <w:rPr>
          <w:rFonts w:ascii="Arial" w:hAnsi="Arial" w:cs="Arial"/>
        </w:rPr>
        <w:t>EOMF started</w:t>
      </w:r>
      <w:r w:rsidRPr="00501F50">
        <w:rPr>
          <w:rFonts w:ascii="Arial" w:hAnsi="Arial" w:cs="Arial"/>
        </w:rPr>
        <w:t xml:space="preserve"> working with private </w:t>
      </w:r>
      <w:r w:rsidR="0061505C" w:rsidRPr="00501F50">
        <w:rPr>
          <w:rFonts w:ascii="Arial" w:hAnsi="Arial" w:cs="Arial"/>
        </w:rPr>
        <w:t>forest owners</w:t>
      </w:r>
      <w:r w:rsidRPr="00501F50">
        <w:rPr>
          <w:rFonts w:ascii="Arial" w:hAnsi="Arial" w:cs="Arial"/>
        </w:rPr>
        <w:t xml:space="preserve"> and community based forests</w:t>
      </w:r>
      <w:r w:rsidR="00064B38" w:rsidRPr="00501F50">
        <w:rPr>
          <w:rFonts w:ascii="Arial" w:hAnsi="Arial" w:cs="Arial"/>
        </w:rPr>
        <w:t xml:space="preserve"> promoting sustainable forest management through Forest Stewardship Council</w:t>
      </w:r>
      <w:r w:rsidR="0061505C" w:rsidRPr="00501F50">
        <w:rPr>
          <w:rFonts w:ascii="Arial" w:hAnsi="Arial" w:cs="Arial"/>
        </w:rPr>
        <w:t>®</w:t>
      </w:r>
      <w:r w:rsidR="00064B38" w:rsidRPr="00501F50">
        <w:rPr>
          <w:rFonts w:ascii="Arial" w:hAnsi="Arial" w:cs="Arial"/>
        </w:rPr>
        <w:t xml:space="preserve"> </w:t>
      </w:r>
      <w:r w:rsidRPr="00501F50">
        <w:rPr>
          <w:rFonts w:ascii="Arial" w:hAnsi="Arial" w:cs="Arial"/>
        </w:rPr>
        <w:t>(FSC</w:t>
      </w:r>
      <w:r w:rsidR="0061505C" w:rsidRPr="00501F50">
        <w:rPr>
          <w:rFonts w:ascii="Arial" w:hAnsi="Arial" w:cs="Arial"/>
        </w:rPr>
        <w:t>®</w:t>
      </w:r>
      <w:r w:rsidRPr="00501F50">
        <w:rPr>
          <w:rFonts w:ascii="Arial" w:hAnsi="Arial" w:cs="Arial"/>
        </w:rPr>
        <w:t xml:space="preserve">) </w:t>
      </w:r>
      <w:r w:rsidR="00064B38" w:rsidRPr="00501F50">
        <w:rPr>
          <w:rFonts w:ascii="Arial" w:hAnsi="Arial" w:cs="Arial"/>
        </w:rPr>
        <w:t xml:space="preserve">certification.  Participants carefully manage their forests for economic and social benefits while maintaining the ecological integrity of the forest community.  </w:t>
      </w:r>
    </w:p>
    <w:p w:rsidR="00F466DE" w:rsidRPr="00501F50" w:rsidRDefault="00F466DE" w:rsidP="007841E7">
      <w:pPr>
        <w:ind w:left="-540" w:right="-720"/>
        <w:jc w:val="both"/>
        <w:rPr>
          <w:rFonts w:ascii="Arial" w:hAnsi="Arial" w:cs="Arial"/>
        </w:rPr>
      </w:pPr>
    </w:p>
    <w:p w:rsidR="00F466DE" w:rsidRPr="00501F50" w:rsidRDefault="00F466DE" w:rsidP="00F466DE">
      <w:pPr>
        <w:ind w:left="-540" w:right="-720"/>
        <w:jc w:val="both"/>
        <w:rPr>
          <w:rFonts w:ascii="Arial" w:hAnsi="Arial" w:cs="Arial"/>
        </w:rPr>
      </w:pPr>
      <w:r w:rsidRPr="00501F50">
        <w:rPr>
          <w:rFonts w:ascii="Arial" w:hAnsi="Arial" w:cs="Arial"/>
          <w:lang w:val="en-GB"/>
        </w:rPr>
        <w:t xml:space="preserve">Forest certification is a process designed to encourage the sustainable management of forests throughout the world.  Independent auditors evaluate forest stands to determine whether their owners are complying with sound forestry standards. Owners who meet the required standards will have their woodlots certified as “well-managed.” </w:t>
      </w:r>
      <w:r w:rsidR="00641FE7" w:rsidRPr="00501F50">
        <w:rPr>
          <w:rFonts w:ascii="Arial" w:hAnsi="Arial" w:cs="Arial"/>
          <w:lang w:val="en-GB"/>
        </w:rPr>
        <w:t xml:space="preserve"> This label</w:t>
      </w:r>
      <w:r w:rsidRPr="00501F50">
        <w:rPr>
          <w:rFonts w:ascii="Arial" w:hAnsi="Arial" w:cs="Arial"/>
          <w:lang w:val="en-GB"/>
        </w:rPr>
        <w:t xml:space="preserve"> provide</w:t>
      </w:r>
      <w:r w:rsidR="00641FE7" w:rsidRPr="00501F50">
        <w:rPr>
          <w:rFonts w:ascii="Arial" w:hAnsi="Arial" w:cs="Arial"/>
          <w:lang w:val="en-GB"/>
        </w:rPr>
        <w:t>s</w:t>
      </w:r>
      <w:r w:rsidRPr="00501F50">
        <w:rPr>
          <w:rFonts w:ascii="Arial" w:hAnsi="Arial" w:cs="Arial"/>
          <w:lang w:val="en-GB"/>
        </w:rPr>
        <w:t xml:space="preserve"> assurance to both the woodlot owners and consumers of wood products that their forests are being well managed.  </w:t>
      </w:r>
      <w:r w:rsidRPr="00501F50">
        <w:rPr>
          <w:rFonts w:ascii="Arial" w:hAnsi="Arial" w:cs="Arial"/>
        </w:rPr>
        <w:t>The Forest Certification Program of the Eastern Ontario Model Forest provides private forest owners and community</w:t>
      </w:r>
      <w:r w:rsidR="00641FE7" w:rsidRPr="00501F50">
        <w:rPr>
          <w:rFonts w:ascii="Arial" w:hAnsi="Arial" w:cs="Arial"/>
        </w:rPr>
        <w:t>-</w:t>
      </w:r>
      <w:r w:rsidRPr="00501F50">
        <w:rPr>
          <w:rFonts w:ascii="Arial" w:hAnsi="Arial" w:cs="Arial"/>
        </w:rPr>
        <w:t>based forest</w:t>
      </w:r>
      <w:r w:rsidR="00523A07" w:rsidRPr="00501F50">
        <w:rPr>
          <w:rFonts w:ascii="Arial" w:hAnsi="Arial" w:cs="Arial"/>
        </w:rPr>
        <w:t>s</w:t>
      </w:r>
      <w:r w:rsidRPr="00501F50">
        <w:rPr>
          <w:rFonts w:ascii="Arial" w:hAnsi="Arial" w:cs="Arial"/>
        </w:rPr>
        <w:t xml:space="preserve"> affordable access to independent third party evaluation and certification of their forests and forest management practices. </w:t>
      </w:r>
    </w:p>
    <w:p w:rsidR="00F466DE" w:rsidRPr="00501F50" w:rsidRDefault="00F466DE" w:rsidP="00F466DE">
      <w:pPr>
        <w:ind w:left="-540" w:right="-720"/>
        <w:jc w:val="both"/>
        <w:rPr>
          <w:rFonts w:ascii="Arial" w:hAnsi="Arial" w:cs="Arial"/>
        </w:rPr>
      </w:pPr>
    </w:p>
    <w:p w:rsidR="0017568E" w:rsidRPr="00501F50" w:rsidRDefault="00064B38" w:rsidP="009273AF">
      <w:pPr>
        <w:ind w:left="-540" w:right="-720"/>
        <w:jc w:val="both"/>
        <w:rPr>
          <w:rFonts w:ascii="Arial" w:hAnsi="Arial" w:cs="Arial"/>
        </w:rPr>
      </w:pPr>
      <w:r w:rsidRPr="00501F50">
        <w:rPr>
          <w:rFonts w:ascii="Arial" w:hAnsi="Arial" w:cs="Arial"/>
        </w:rPr>
        <w:t xml:space="preserve">To meet the requirement for a legally incorporated body, the </w:t>
      </w:r>
      <w:r w:rsidR="00F31E4B" w:rsidRPr="00501F50">
        <w:rPr>
          <w:rFonts w:ascii="Arial" w:hAnsi="Arial" w:cs="Arial"/>
        </w:rPr>
        <w:t>Eastern Ontario Model Forest</w:t>
      </w:r>
      <w:r w:rsidR="00F466DE" w:rsidRPr="00501F50">
        <w:rPr>
          <w:rFonts w:ascii="Arial" w:hAnsi="Arial" w:cs="Arial"/>
        </w:rPr>
        <w:t xml:space="preserve"> will hold the </w:t>
      </w:r>
      <w:r w:rsidR="0017568E" w:rsidRPr="00501F50">
        <w:rPr>
          <w:rFonts w:ascii="Arial" w:hAnsi="Arial" w:cs="Arial"/>
          <w:b/>
        </w:rPr>
        <w:t>Rainforest Alliance</w:t>
      </w:r>
      <w:r w:rsidR="00F466DE" w:rsidRPr="00501F50">
        <w:rPr>
          <w:rFonts w:ascii="Arial" w:hAnsi="Arial" w:cs="Arial"/>
          <w:b/>
        </w:rPr>
        <w:t xml:space="preserve"> issued </w:t>
      </w:r>
      <w:r w:rsidR="00652008" w:rsidRPr="00501F50">
        <w:rPr>
          <w:rFonts w:ascii="Arial" w:hAnsi="Arial" w:cs="Arial"/>
          <w:b/>
        </w:rPr>
        <w:t xml:space="preserve">Type 1 Group </w:t>
      </w:r>
      <w:r w:rsidR="00F466DE" w:rsidRPr="00501F50">
        <w:rPr>
          <w:rFonts w:ascii="Arial" w:hAnsi="Arial" w:cs="Arial"/>
          <w:b/>
        </w:rPr>
        <w:t xml:space="preserve">Management FSC </w:t>
      </w:r>
      <w:r w:rsidRPr="00501F50">
        <w:rPr>
          <w:rFonts w:ascii="Arial" w:hAnsi="Arial" w:cs="Arial"/>
          <w:b/>
        </w:rPr>
        <w:t>Certificate</w:t>
      </w:r>
      <w:r w:rsidR="00F466DE" w:rsidRPr="00501F50">
        <w:rPr>
          <w:rFonts w:ascii="Arial" w:hAnsi="Arial" w:cs="Arial"/>
          <w:b/>
        </w:rPr>
        <w:t xml:space="preserve"> </w:t>
      </w:r>
      <w:r w:rsidR="0017568E" w:rsidRPr="00501F50">
        <w:rPr>
          <w:rFonts w:ascii="Arial" w:hAnsi="Arial" w:cs="Arial"/>
          <w:b/>
        </w:rPr>
        <w:t>(RA</w:t>
      </w:r>
      <w:r w:rsidR="00F401F2" w:rsidRPr="00501F50">
        <w:rPr>
          <w:rFonts w:ascii="Arial" w:hAnsi="Arial" w:cs="Arial"/>
          <w:b/>
        </w:rPr>
        <w:t>-FM/COC 000-232</w:t>
      </w:r>
      <w:r w:rsidR="0017568E" w:rsidRPr="00501F50">
        <w:rPr>
          <w:rFonts w:ascii="Arial" w:hAnsi="Arial" w:cs="Arial"/>
          <w:b/>
        </w:rPr>
        <w:t>)</w:t>
      </w:r>
      <w:r w:rsidR="00F401F2" w:rsidRPr="00501F50">
        <w:rPr>
          <w:rFonts w:ascii="Arial" w:hAnsi="Arial" w:cs="Arial"/>
        </w:rPr>
        <w:t xml:space="preserve"> </w:t>
      </w:r>
      <w:r w:rsidR="007E49E2" w:rsidRPr="00501F50">
        <w:rPr>
          <w:rFonts w:ascii="Arial" w:hAnsi="Arial" w:cs="Arial"/>
        </w:rPr>
        <w:t xml:space="preserve">on behalf of </w:t>
      </w:r>
      <w:r w:rsidR="00F466DE" w:rsidRPr="00501F50">
        <w:rPr>
          <w:rFonts w:ascii="Arial" w:hAnsi="Arial" w:cs="Arial"/>
        </w:rPr>
        <w:t>all partners in the Program</w:t>
      </w:r>
      <w:r w:rsidRPr="00501F50">
        <w:rPr>
          <w:rFonts w:ascii="Arial" w:hAnsi="Arial" w:cs="Arial"/>
        </w:rPr>
        <w:t xml:space="preserve">. </w:t>
      </w:r>
      <w:r w:rsidR="009E3075" w:rsidRPr="00501F50">
        <w:rPr>
          <w:rFonts w:ascii="Arial" w:hAnsi="Arial" w:cs="Arial"/>
        </w:rPr>
        <w:t xml:space="preserve">Upon certification, members of the </w:t>
      </w:r>
      <w:r w:rsidR="00F466DE" w:rsidRPr="00501F50">
        <w:rPr>
          <w:rFonts w:ascii="Arial" w:hAnsi="Arial" w:cs="Arial"/>
        </w:rPr>
        <w:t xml:space="preserve">program </w:t>
      </w:r>
      <w:r w:rsidR="009E3075" w:rsidRPr="00501F50">
        <w:rPr>
          <w:rFonts w:ascii="Arial" w:hAnsi="Arial" w:cs="Arial"/>
        </w:rPr>
        <w:t xml:space="preserve">who have signed a </w:t>
      </w:r>
      <w:r w:rsidR="00F466DE" w:rsidRPr="00501F50">
        <w:rPr>
          <w:rFonts w:ascii="Arial" w:hAnsi="Arial" w:cs="Arial"/>
        </w:rPr>
        <w:t>Memorandum of Understanding with the EOMF will be permitted</w:t>
      </w:r>
      <w:r w:rsidR="009E3075" w:rsidRPr="00501F50">
        <w:rPr>
          <w:rFonts w:ascii="Arial" w:hAnsi="Arial" w:cs="Arial"/>
        </w:rPr>
        <w:t xml:space="preserve"> to use the</w:t>
      </w:r>
      <w:r w:rsidR="00F466DE" w:rsidRPr="00501F50">
        <w:rPr>
          <w:rFonts w:ascii="Arial" w:hAnsi="Arial" w:cs="Arial"/>
        </w:rPr>
        <w:t xml:space="preserve"> FSC</w:t>
      </w:r>
      <w:r w:rsidR="0061505C" w:rsidRPr="00501F50">
        <w:rPr>
          <w:rFonts w:ascii="Arial" w:hAnsi="Arial" w:cs="Arial"/>
        </w:rPr>
        <w:t>®</w:t>
      </w:r>
      <w:r w:rsidR="00F466DE" w:rsidRPr="00501F50">
        <w:rPr>
          <w:rFonts w:ascii="Arial" w:hAnsi="Arial" w:cs="Arial"/>
        </w:rPr>
        <w:t xml:space="preserve"> logo</w:t>
      </w:r>
      <w:r w:rsidR="009E3075" w:rsidRPr="00501F50">
        <w:rPr>
          <w:rFonts w:ascii="Arial" w:hAnsi="Arial" w:cs="Arial"/>
        </w:rPr>
        <w:t xml:space="preserve"> to market their timber</w:t>
      </w:r>
      <w:r w:rsidR="00641FE7" w:rsidRPr="00501F50">
        <w:rPr>
          <w:rFonts w:ascii="Arial" w:hAnsi="Arial" w:cs="Arial"/>
        </w:rPr>
        <w:t xml:space="preserve"> and promote their</w:t>
      </w:r>
      <w:r w:rsidR="00F466DE" w:rsidRPr="00501F50">
        <w:rPr>
          <w:rFonts w:ascii="Arial" w:hAnsi="Arial" w:cs="Arial"/>
        </w:rPr>
        <w:t xml:space="preserve"> participation as </w:t>
      </w:r>
      <w:r w:rsidR="00920147">
        <w:rPr>
          <w:rFonts w:ascii="Arial" w:hAnsi="Arial" w:cs="Arial"/>
        </w:rPr>
        <w:t>ce</w:t>
      </w:r>
      <w:r w:rsidR="00F466DE" w:rsidRPr="00501F50">
        <w:rPr>
          <w:rFonts w:ascii="Arial" w:hAnsi="Arial" w:cs="Arial"/>
        </w:rPr>
        <w:t>rtified</w:t>
      </w:r>
      <w:r w:rsidR="00920147">
        <w:rPr>
          <w:rFonts w:ascii="Arial" w:hAnsi="Arial" w:cs="Arial"/>
        </w:rPr>
        <w:t xml:space="preserve"> forest</w:t>
      </w:r>
      <w:r w:rsidR="009E3075" w:rsidRPr="00501F50">
        <w:rPr>
          <w:rFonts w:ascii="Arial" w:hAnsi="Arial" w:cs="Arial"/>
        </w:rPr>
        <w:t xml:space="preserve">.  </w:t>
      </w:r>
    </w:p>
    <w:p w:rsidR="0017568E" w:rsidRPr="00501F50" w:rsidRDefault="0017568E" w:rsidP="009273AF">
      <w:pPr>
        <w:ind w:left="-540" w:right="-720"/>
        <w:jc w:val="both"/>
        <w:rPr>
          <w:rFonts w:ascii="Arial" w:hAnsi="Arial" w:cs="Arial"/>
        </w:rPr>
      </w:pPr>
    </w:p>
    <w:p w:rsidR="009273AF" w:rsidRPr="00501F50" w:rsidRDefault="00192580" w:rsidP="009273AF">
      <w:pPr>
        <w:ind w:left="-540" w:right="-720"/>
        <w:jc w:val="both"/>
        <w:rPr>
          <w:rFonts w:ascii="Arial" w:hAnsi="Arial" w:cs="Arial"/>
        </w:rPr>
      </w:pPr>
      <w:hyperlink r:id="rId6" w:history="1">
        <w:r w:rsidR="002F2858" w:rsidRPr="00501F50">
          <w:rPr>
            <w:rStyle w:val="Hyperlink"/>
            <w:rFonts w:ascii="Arial" w:hAnsi="Arial" w:cs="Arial"/>
          </w:rPr>
          <w:t>www.eomf.on.ca</w:t>
        </w:r>
      </w:hyperlink>
      <w:r w:rsidR="002F2858" w:rsidRPr="00501F50">
        <w:rPr>
          <w:rFonts w:ascii="Arial" w:hAnsi="Arial" w:cs="Arial"/>
        </w:rPr>
        <w:t xml:space="preserve"> </w:t>
      </w:r>
    </w:p>
    <w:p w:rsidR="009273AF" w:rsidRPr="00501F50" w:rsidRDefault="009273AF" w:rsidP="00E43A1E">
      <w:pPr>
        <w:ind w:left="-540"/>
        <w:jc w:val="both"/>
        <w:rPr>
          <w:rFonts w:ascii="Arial" w:hAnsi="Arial" w:cs="Arial"/>
        </w:rPr>
      </w:pPr>
    </w:p>
    <w:p w:rsidR="00942F47" w:rsidRPr="00501F50" w:rsidRDefault="002C2A6C" w:rsidP="00E43A1E">
      <w:pPr>
        <w:ind w:left="-540"/>
        <w:jc w:val="both"/>
        <w:rPr>
          <w:rFonts w:ascii="Arial" w:hAnsi="Arial" w:cs="Arial"/>
          <w:b/>
        </w:rPr>
      </w:pPr>
      <w:r>
        <w:rPr>
          <w:rFonts w:ascii="Arial" w:hAnsi="Arial" w:cs="Arial"/>
          <w:b/>
        </w:rPr>
        <w:t>Community Forest Profile</w:t>
      </w:r>
      <w:r w:rsidR="00737216" w:rsidRPr="00501F50">
        <w:rPr>
          <w:rFonts w:ascii="Arial" w:hAnsi="Arial" w:cs="Arial"/>
          <w:b/>
        </w:rPr>
        <w:t xml:space="preserve"> </w:t>
      </w:r>
    </w:p>
    <w:p w:rsidR="00DA7FFE" w:rsidRPr="00501F50" w:rsidRDefault="00DA7FFE" w:rsidP="00E76D3E">
      <w:pPr>
        <w:ind w:right="-720"/>
        <w:jc w:val="both"/>
        <w:rPr>
          <w:rFonts w:ascii="Arial" w:hAnsi="Arial" w:cs="Arial"/>
          <w:i/>
          <w:color w:val="FF0000"/>
          <w:u w:val="single"/>
        </w:rPr>
      </w:pPr>
    </w:p>
    <w:p w:rsidR="002C2A6C" w:rsidRDefault="002C2A6C" w:rsidP="002C2A6C">
      <w:pPr>
        <w:widowControl w:val="0"/>
        <w:autoSpaceDE w:val="0"/>
        <w:autoSpaceDN w:val="0"/>
        <w:adjustRightInd w:val="0"/>
        <w:spacing w:line="277" w:lineRule="exact"/>
        <w:jc w:val="both"/>
        <w:rPr>
          <w:rFonts w:ascii="Arial" w:hAnsi="Arial" w:cs="Arial"/>
          <w:i/>
        </w:rPr>
      </w:pPr>
      <w:r>
        <w:rPr>
          <w:rFonts w:ascii="Arial" w:hAnsi="Arial" w:cs="Arial"/>
          <w:i/>
        </w:rPr>
        <w:t>[</w:t>
      </w:r>
      <w:proofErr w:type="gramStart"/>
      <w:r>
        <w:rPr>
          <w:rFonts w:ascii="Arial" w:hAnsi="Arial" w:cs="Arial"/>
          <w:i/>
        </w:rPr>
        <w:t>insert</w:t>
      </w:r>
      <w:proofErr w:type="gramEnd"/>
      <w:r>
        <w:rPr>
          <w:rFonts w:ascii="Arial" w:hAnsi="Arial" w:cs="Arial"/>
          <w:i/>
        </w:rPr>
        <w:t xml:space="preserve"> community forest profile]</w:t>
      </w:r>
    </w:p>
    <w:p w:rsidR="002C2A6C" w:rsidRDefault="002C2A6C" w:rsidP="00DF1A58">
      <w:pPr>
        <w:ind w:left="-540" w:right="-720"/>
        <w:jc w:val="both"/>
        <w:rPr>
          <w:rFonts w:ascii="Arial" w:hAnsi="Arial" w:cs="Arial"/>
          <w:b/>
        </w:rPr>
      </w:pPr>
    </w:p>
    <w:p w:rsidR="00064B38" w:rsidRPr="00501F50" w:rsidRDefault="00D46AE5" w:rsidP="00DF1A58">
      <w:pPr>
        <w:ind w:left="-540" w:right="-720"/>
        <w:jc w:val="both"/>
        <w:rPr>
          <w:rFonts w:ascii="Arial" w:hAnsi="Arial" w:cs="Arial"/>
          <w:b/>
        </w:rPr>
      </w:pPr>
      <w:r w:rsidRPr="00501F50">
        <w:rPr>
          <w:rFonts w:ascii="Arial" w:hAnsi="Arial" w:cs="Arial"/>
          <w:b/>
        </w:rPr>
        <w:t xml:space="preserve">The </w:t>
      </w:r>
      <w:r w:rsidR="00064B38" w:rsidRPr="00501F50">
        <w:rPr>
          <w:rFonts w:ascii="Arial" w:hAnsi="Arial" w:cs="Arial"/>
          <w:b/>
        </w:rPr>
        <w:t xml:space="preserve">Eastern Ontario Model Forest </w:t>
      </w:r>
      <w:r w:rsidR="002F2858" w:rsidRPr="00501F50">
        <w:rPr>
          <w:rFonts w:ascii="Arial" w:hAnsi="Arial" w:cs="Arial"/>
          <w:b/>
        </w:rPr>
        <w:t>and</w:t>
      </w:r>
      <w:r w:rsidR="00942F47" w:rsidRPr="00501F50">
        <w:rPr>
          <w:rFonts w:ascii="Arial" w:hAnsi="Arial" w:cs="Arial"/>
          <w:b/>
        </w:rPr>
        <w:t xml:space="preserv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E751D6" w:rsidRPr="00501F50">
        <w:rPr>
          <w:rFonts w:ascii="Arial" w:hAnsi="Arial" w:cs="Arial"/>
          <w:b/>
        </w:rPr>
        <w:t xml:space="preserve"> </w:t>
      </w:r>
      <w:r w:rsidR="00501F50" w:rsidRPr="00501F50">
        <w:rPr>
          <w:rFonts w:ascii="Arial" w:hAnsi="Arial" w:cs="Arial"/>
          <w:b/>
        </w:rPr>
        <w:t>agrees</w:t>
      </w:r>
      <w:r w:rsidR="006A63B8" w:rsidRPr="00501F50">
        <w:rPr>
          <w:rFonts w:ascii="Arial" w:hAnsi="Arial" w:cs="Arial"/>
          <w:b/>
        </w:rPr>
        <w:t xml:space="preserve"> with</w:t>
      </w:r>
      <w:r w:rsidR="00064B38" w:rsidRPr="00501F50">
        <w:rPr>
          <w:rFonts w:ascii="Arial" w:hAnsi="Arial" w:cs="Arial"/>
          <w:b/>
        </w:rPr>
        <w:t xml:space="preserve"> the following:</w:t>
      </w:r>
    </w:p>
    <w:p w:rsidR="00064B38" w:rsidRPr="00501F50" w:rsidRDefault="00064B38" w:rsidP="00DF1A58">
      <w:pPr>
        <w:ind w:left="-540" w:right="-720"/>
        <w:jc w:val="both"/>
        <w:rPr>
          <w:rFonts w:ascii="Arial" w:hAnsi="Arial" w:cs="Arial"/>
        </w:rPr>
      </w:pPr>
    </w:p>
    <w:p w:rsidR="00064B38" w:rsidRPr="00501F50" w:rsidRDefault="00064B38" w:rsidP="00DF1A58">
      <w:pPr>
        <w:ind w:left="-540" w:right="-720"/>
        <w:jc w:val="both"/>
        <w:rPr>
          <w:rFonts w:ascii="Arial" w:hAnsi="Arial" w:cs="Arial"/>
          <w:b/>
        </w:rPr>
      </w:pPr>
      <w:r w:rsidRPr="00501F50">
        <w:rPr>
          <w:rFonts w:ascii="Arial" w:hAnsi="Arial" w:cs="Arial"/>
          <w:b/>
        </w:rPr>
        <w:t>The Eastern Ontario Model Forest agrees to:</w:t>
      </w:r>
    </w:p>
    <w:p w:rsidR="00064B38" w:rsidRPr="00501F50" w:rsidRDefault="00064B38" w:rsidP="00DF1A58">
      <w:pPr>
        <w:ind w:left="-540" w:right="-720"/>
        <w:jc w:val="both"/>
        <w:rPr>
          <w:rFonts w:ascii="Arial" w:hAnsi="Arial" w:cs="Arial"/>
        </w:rPr>
      </w:pPr>
    </w:p>
    <w:p w:rsidR="0061505C" w:rsidRPr="00501F50" w:rsidRDefault="0061505C" w:rsidP="0061505C">
      <w:pPr>
        <w:pStyle w:val="BodyText"/>
        <w:numPr>
          <w:ilvl w:val="0"/>
          <w:numId w:val="18"/>
        </w:numPr>
        <w:spacing w:after="120"/>
        <w:jc w:val="both"/>
        <w:rPr>
          <w:rFonts w:ascii="Arial" w:hAnsi="Arial" w:cs="Arial"/>
          <w:sz w:val="20"/>
        </w:rPr>
      </w:pPr>
      <w:r w:rsidRPr="00501F50">
        <w:rPr>
          <w:rFonts w:ascii="Arial" w:hAnsi="Arial" w:cs="Arial"/>
          <w:sz w:val="20"/>
        </w:rPr>
        <w:t xml:space="preserve">Provide the </w:t>
      </w:r>
      <w:r w:rsidR="002C2A6C" w:rsidRPr="002C2A6C">
        <w:rPr>
          <w:rFonts w:ascii="Arial" w:hAnsi="Arial" w:cs="Arial"/>
          <w:i/>
          <w:sz w:val="20"/>
        </w:rPr>
        <w:t>[insert name of community forest]</w:t>
      </w:r>
      <w:r w:rsidRPr="00501F50">
        <w:rPr>
          <w:rFonts w:ascii="Arial" w:hAnsi="Arial" w:cs="Arial"/>
          <w:sz w:val="20"/>
        </w:rPr>
        <w:t xml:space="preserve"> with a current copy of the Rainforest Alliance Locally Adapted Great Lakes St. Lawrence Standards for forest management. </w:t>
      </w:r>
    </w:p>
    <w:p w:rsidR="00064B38" w:rsidRPr="00501F50" w:rsidRDefault="00E751D6" w:rsidP="00DF1A58">
      <w:pPr>
        <w:numPr>
          <w:ilvl w:val="0"/>
          <w:numId w:val="18"/>
        </w:numPr>
        <w:ind w:right="-720"/>
        <w:jc w:val="both"/>
        <w:rPr>
          <w:rFonts w:ascii="Arial" w:hAnsi="Arial" w:cs="Arial"/>
        </w:rPr>
      </w:pPr>
      <w:r w:rsidRPr="00501F50">
        <w:rPr>
          <w:rFonts w:ascii="Arial" w:hAnsi="Arial" w:cs="Arial"/>
        </w:rPr>
        <w:t>Provide the</w:t>
      </w:r>
      <w:r w:rsidR="00D46AE5" w:rsidRPr="00501F50">
        <w:rPr>
          <w:rFonts w:ascii="Arial" w:hAnsi="Arial" w:cs="Arial"/>
        </w:rPr>
        <w:t xml:space="preserv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61505C" w:rsidRPr="00501F50">
        <w:rPr>
          <w:rFonts w:ascii="Arial" w:hAnsi="Arial" w:cs="Arial"/>
        </w:rPr>
        <w:t xml:space="preserve"> </w:t>
      </w:r>
      <w:r w:rsidR="00D46AE5" w:rsidRPr="00501F50">
        <w:rPr>
          <w:rFonts w:ascii="Arial" w:hAnsi="Arial" w:cs="Arial"/>
        </w:rPr>
        <w:t>with the EOMF</w:t>
      </w:r>
      <w:r w:rsidR="00E2037F" w:rsidRPr="00501F50">
        <w:rPr>
          <w:rFonts w:ascii="Arial" w:hAnsi="Arial" w:cs="Arial"/>
        </w:rPr>
        <w:t xml:space="preserve"> - Forest Certification </w:t>
      </w:r>
      <w:r w:rsidR="00DF2B7D" w:rsidRPr="00501F50">
        <w:rPr>
          <w:rFonts w:ascii="Arial" w:hAnsi="Arial" w:cs="Arial"/>
        </w:rPr>
        <w:t xml:space="preserve">Policies and Procedures </w:t>
      </w:r>
      <w:r w:rsidR="00D46AE5" w:rsidRPr="00501F50">
        <w:rPr>
          <w:rFonts w:ascii="Arial" w:hAnsi="Arial" w:cs="Arial"/>
        </w:rPr>
        <w:t>Manual</w:t>
      </w:r>
      <w:r w:rsidR="00E2037F" w:rsidRPr="00501F50">
        <w:rPr>
          <w:rFonts w:ascii="Arial" w:hAnsi="Arial" w:cs="Arial"/>
        </w:rPr>
        <w:t>, Information Report No.51. v. 3, December 2014.</w:t>
      </w:r>
    </w:p>
    <w:p w:rsidR="00D46AE5" w:rsidRPr="00501F50" w:rsidRDefault="00D46AE5" w:rsidP="00D46AE5">
      <w:pPr>
        <w:ind w:right="-720"/>
        <w:jc w:val="both"/>
        <w:rPr>
          <w:rFonts w:ascii="Arial" w:hAnsi="Arial" w:cs="Arial"/>
        </w:rPr>
      </w:pPr>
    </w:p>
    <w:p w:rsidR="00D46AE5" w:rsidRPr="00501F50" w:rsidRDefault="00E751D6" w:rsidP="00D46AE5">
      <w:pPr>
        <w:numPr>
          <w:ilvl w:val="0"/>
          <w:numId w:val="18"/>
        </w:numPr>
        <w:ind w:right="-720"/>
        <w:jc w:val="both"/>
        <w:rPr>
          <w:rFonts w:ascii="Arial" w:hAnsi="Arial" w:cs="Arial"/>
        </w:rPr>
      </w:pPr>
      <w:r w:rsidRPr="00501F50">
        <w:rPr>
          <w:rFonts w:ascii="Arial" w:hAnsi="Arial" w:cs="Arial"/>
        </w:rPr>
        <w:t xml:space="preserve">Provide the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E2037F" w:rsidRPr="00501F50">
        <w:rPr>
          <w:rFonts w:ascii="Arial" w:hAnsi="Arial" w:cs="Arial"/>
        </w:rPr>
        <w:t xml:space="preserve"> </w:t>
      </w:r>
      <w:r w:rsidR="00D46AE5" w:rsidRPr="00501F50">
        <w:rPr>
          <w:rFonts w:ascii="Arial" w:hAnsi="Arial" w:cs="Arial"/>
        </w:rPr>
        <w:t xml:space="preserve">sample agreements and contracts for forestry </w:t>
      </w:r>
      <w:r w:rsidR="00E2037F" w:rsidRPr="00501F50">
        <w:rPr>
          <w:rFonts w:ascii="Arial" w:hAnsi="Arial" w:cs="Arial"/>
        </w:rPr>
        <w:t xml:space="preserve">activities, </w:t>
      </w:r>
      <w:r w:rsidR="00D46AE5" w:rsidRPr="00501F50">
        <w:rPr>
          <w:rFonts w:ascii="Arial" w:hAnsi="Arial" w:cs="Arial"/>
        </w:rPr>
        <w:t>when requested</w:t>
      </w:r>
      <w:r w:rsidR="00E43A1E" w:rsidRPr="00501F50">
        <w:rPr>
          <w:rFonts w:ascii="Arial" w:hAnsi="Arial" w:cs="Arial"/>
        </w:rPr>
        <w:t>.</w:t>
      </w:r>
    </w:p>
    <w:p w:rsidR="00370E9E" w:rsidRPr="00501F50" w:rsidRDefault="00370E9E" w:rsidP="00370E9E">
      <w:pPr>
        <w:ind w:right="-720"/>
        <w:jc w:val="both"/>
        <w:rPr>
          <w:rFonts w:ascii="Arial" w:hAnsi="Arial" w:cs="Arial"/>
        </w:rPr>
      </w:pPr>
    </w:p>
    <w:p w:rsidR="002F7E66" w:rsidRPr="00501F50" w:rsidRDefault="002F7E66" w:rsidP="002F7E66">
      <w:pPr>
        <w:pStyle w:val="BodyText"/>
        <w:numPr>
          <w:ilvl w:val="0"/>
          <w:numId w:val="18"/>
        </w:numPr>
        <w:spacing w:after="120"/>
        <w:jc w:val="both"/>
        <w:rPr>
          <w:rFonts w:ascii="Arial" w:hAnsi="Arial" w:cs="Arial"/>
          <w:sz w:val="20"/>
        </w:rPr>
      </w:pPr>
      <w:r w:rsidRPr="00501F50">
        <w:rPr>
          <w:rFonts w:ascii="Arial" w:hAnsi="Arial" w:cs="Arial"/>
          <w:sz w:val="20"/>
        </w:rPr>
        <w:t xml:space="preserve">Provide the </w:t>
      </w:r>
      <w:r w:rsidR="002C2A6C" w:rsidRPr="002C2A6C">
        <w:rPr>
          <w:rFonts w:ascii="Arial" w:hAnsi="Arial" w:cs="Arial"/>
          <w:i/>
          <w:sz w:val="20"/>
        </w:rPr>
        <w:t>[insert name of community forest]</w:t>
      </w:r>
      <w:r w:rsidRPr="00501F50">
        <w:rPr>
          <w:rFonts w:ascii="Arial" w:hAnsi="Arial" w:cs="Arial"/>
          <w:sz w:val="20"/>
        </w:rPr>
        <w:t xml:space="preserve"> access to current information, educational opportunities and resources through workshops and print material related to forest certification.</w:t>
      </w:r>
    </w:p>
    <w:p w:rsidR="00D46AE5" w:rsidRPr="00501F50" w:rsidRDefault="00D46AE5" w:rsidP="00D46AE5">
      <w:pPr>
        <w:ind w:right="-720"/>
        <w:jc w:val="both"/>
        <w:rPr>
          <w:rFonts w:ascii="Arial" w:hAnsi="Arial" w:cs="Arial"/>
        </w:rPr>
      </w:pPr>
    </w:p>
    <w:p w:rsidR="00A269F5" w:rsidRPr="00501F50" w:rsidRDefault="00D46AE5" w:rsidP="00A269F5">
      <w:pPr>
        <w:numPr>
          <w:ilvl w:val="0"/>
          <w:numId w:val="18"/>
        </w:numPr>
        <w:ind w:right="-720"/>
        <w:jc w:val="both"/>
        <w:rPr>
          <w:rFonts w:ascii="Arial" w:hAnsi="Arial" w:cs="Arial"/>
        </w:rPr>
      </w:pPr>
      <w:r w:rsidRPr="00501F50">
        <w:rPr>
          <w:rFonts w:ascii="Arial" w:hAnsi="Arial" w:cs="Arial"/>
        </w:rPr>
        <w:t xml:space="preserve">Maintain a copy of the </w:t>
      </w:r>
      <w:r w:rsidR="00AD6B53">
        <w:rPr>
          <w:rFonts w:ascii="Arial" w:hAnsi="Arial" w:cs="Arial"/>
        </w:rPr>
        <w:t xml:space="preserve">signed </w:t>
      </w:r>
      <w:r w:rsidR="00AD6B53" w:rsidRPr="00501F50">
        <w:rPr>
          <w:rFonts w:ascii="Arial" w:hAnsi="Arial" w:cs="Arial"/>
        </w:rPr>
        <w:t>Memorandum of Understanding</w:t>
      </w:r>
      <w:r w:rsidR="00AD6B53">
        <w:rPr>
          <w:rFonts w:ascii="Arial" w:hAnsi="Arial" w:cs="Arial"/>
        </w:rPr>
        <w:t xml:space="preserve"> (MOU),</w:t>
      </w:r>
      <w:r w:rsidR="00AD6B53" w:rsidRPr="00501F50">
        <w:rPr>
          <w:rFonts w:ascii="Arial" w:hAnsi="Arial" w:cs="Arial"/>
        </w:rPr>
        <w:t xml:space="preserve"> </w:t>
      </w:r>
      <w:r w:rsidRPr="00501F50">
        <w:rPr>
          <w:rFonts w:ascii="Arial" w:hAnsi="Arial" w:cs="Arial"/>
        </w:rPr>
        <w:t>Forest Mana</w:t>
      </w:r>
      <w:r w:rsidR="00A269F5" w:rsidRPr="00501F50">
        <w:rPr>
          <w:rFonts w:ascii="Arial" w:hAnsi="Arial" w:cs="Arial"/>
        </w:rPr>
        <w:t>gemen</w:t>
      </w:r>
      <w:r w:rsidR="009D2396" w:rsidRPr="00501F50">
        <w:rPr>
          <w:rFonts w:ascii="Arial" w:hAnsi="Arial" w:cs="Arial"/>
        </w:rPr>
        <w:t>t Plan</w:t>
      </w:r>
      <w:r w:rsidR="00AD6B53">
        <w:rPr>
          <w:rFonts w:ascii="Arial" w:hAnsi="Arial" w:cs="Arial"/>
        </w:rPr>
        <w:t xml:space="preserve"> (FMP), Operation</w:t>
      </w:r>
      <w:r w:rsidR="00A269F5" w:rsidRPr="00501F50">
        <w:rPr>
          <w:rFonts w:ascii="Arial" w:hAnsi="Arial" w:cs="Arial"/>
        </w:rPr>
        <w:t xml:space="preserve"> Plan</w:t>
      </w:r>
      <w:r w:rsidR="009D2396" w:rsidRPr="00501F50">
        <w:rPr>
          <w:rFonts w:ascii="Arial" w:hAnsi="Arial" w:cs="Arial"/>
        </w:rPr>
        <w:t>s</w:t>
      </w:r>
      <w:r w:rsidR="00ED567B" w:rsidRPr="00501F50">
        <w:rPr>
          <w:rFonts w:ascii="Arial" w:hAnsi="Arial" w:cs="Arial"/>
        </w:rPr>
        <w:t xml:space="preserve"> and </w:t>
      </w:r>
      <w:r w:rsidR="00AD6B53">
        <w:rPr>
          <w:rFonts w:ascii="Arial" w:hAnsi="Arial" w:cs="Arial"/>
        </w:rPr>
        <w:t>any additional documents</w:t>
      </w:r>
      <w:r w:rsidRPr="00501F50">
        <w:rPr>
          <w:rFonts w:ascii="Arial" w:hAnsi="Arial" w:cs="Arial"/>
        </w:rPr>
        <w:t>, as required</w:t>
      </w:r>
      <w:r w:rsidR="0061742D" w:rsidRPr="00501F50">
        <w:rPr>
          <w:rFonts w:ascii="Arial" w:hAnsi="Arial" w:cs="Arial"/>
        </w:rPr>
        <w:t xml:space="preserve"> to</w:t>
      </w:r>
      <w:r w:rsidR="00FB3FF3" w:rsidRPr="00501F50">
        <w:rPr>
          <w:rFonts w:ascii="Arial" w:hAnsi="Arial" w:cs="Arial"/>
        </w:rPr>
        <w:t xml:space="preserve"> </w:t>
      </w:r>
      <w:r w:rsidR="0061742D" w:rsidRPr="00501F50">
        <w:rPr>
          <w:rFonts w:ascii="Arial" w:hAnsi="Arial" w:cs="Arial"/>
        </w:rPr>
        <w:t>ma</w:t>
      </w:r>
      <w:r w:rsidR="00ED567B" w:rsidRPr="00501F50">
        <w:rPr>
          <w:rFonts w:ascii="Arial" w:hAnsi="Arial" w:cs="Arial"/>
        </w:rPr>
        <w:t xml:space="preserve">intain the </w:t>
      </w:r>
      <w:r w:rsidRPr="00501F50">
        <w:rPr>
          <w:rFonts w:ascii="Arial" w:hAnsi="Arial" w:cs="Arial"/>
        </w:rPr>
        <w:t>F</w:t>
      </w:r>
      <w:r w:rsidR="00E2037F" w:rsidRPr="00501F50">
        <w:rPr>
          <w:rFonts w:ascii="Arial" w:hAnsi="Arial" w:cs="Arial"/>
        </w:rPr>
        <w:t>S</w:t>
      </w:r>
      <w:r w:rsidR="001557E9" w:rsidRPr="00501F50">
        <w:rPr>
          <w:rFonts w:ascii="Arial" w:hAnsi="Arial" w:cs="Arial"/>
        </w:rPr>
        <w:t>C</w:t>
      </w:r>
      <w:r w:rsidR="00E2037F" w:rsidRPr="00501F50">
        <w:rPr>
          <w:rFonts w:ascii="Arial" w:hAnsi="Arial" w:cs="Arial"/>
        </w:rPr>
        <w:t>®</w:t>
      </w:r>
      <w:r w:rsidR="001557E9" w:rsidRPr="00501F50">
        <w:rPr>
          <w:rFonts w:ascii="Arial" w:hAnsi="Arial" w:cs="Arial"/>
        </w:rPr>
        <w:t xml:space="preserve"> certificate</w:t>
      </w:r>
      <w:r w:rsidRPr="00501F50">
        <w:rPr>
          <w:rFonts w:ascii="Arial" w:hAnsi="Arial" w:cs="Arial"/>
        </w:rPr>
        <w:t xml:space="preserve">.  </w:t>
      </w:r>
      <w:r w:rsidR="00E43A1E" w:rsidRPr="00501F50">
        <w:rPr>
          <w:rFonts w:ascii="Arial" w:hAnsi="Arial" w:cs="Arial"/>
        </w:rPr>
        <w:t xml:space="preserve">  </w:t>
      </w:r>
    </w:p>
    <w:p w:rsidR="00A269F5" w:rsidRPr="00501F50" w:rsidRDefault="00A269F5" w:rsidP="00A269F5">
      <w:pPr>
        <w:ind w:right="-720"/>
        <w:jc w:val="both"/>
        <w:rPr>
          <w:rFonts w:ascii="Arial" w:hAnsi="Arial" w:cs="Arial"/>
        </w:rPr>
      </w:pPr>
    </w:p>
    <w:p w:rsidR="00E43A1E" w:rsidRPr="00501F50" w:rsidRDefault="00E43A1E" w:rsidP="00A269F5">
      <w:pPr>
        <w:numPr>
          <w:ilvl w:val="0"/>
          <w:numId w:val="18"/>
        </w:numPr>
        <w:ind w:right="-720"/>
        <w:jc w:val="both"/>
        <w:rPr>
          <w:rFonts w:ascii="Arial" w:hAnsi="Arial" w:cs="Arial"/>
        </w:rPr>
      </w:pPr>
      <w:r w:rsidRPr="00501F50">
        <w:rPr>
          <w:rFonts w:ascii="Arial" w:hAnsi="Arial" w:cs="Arial"/>
        </w:rPr>
        <w:t>Schedule annual site visits to active properties with a d</w:t>
      </w:r>
      <w:r w:rsidR="00E751D6" w:rsidRPr="00501F50">
        <w:rPr>
          <w:rFonts w:ascii="Arial" w:hAnsi="Arial" w:cs="Arial"/>
        </w:rPr>
        <w:t>esignated representative f</w:t>
      </w:r>
      <w:r w:rsidRPr="00501F50">
        <w:rPr>
          <w:rFonts w:ascii="Arial" w:hAnsi="Arial" w:cs="Arial"/>
        </w:rPr>
        <w:t>or the purpose of ensuring all activities and operations meet the standards for FSC</w:t>
      </w:r>
      <w:r w:rsidR="00ED567B" w:rsidRPr="00501F50">
        <w:rPr>
          <w:rFonts w:ascii="Arial" w:hAnsi="Arial" w:cs="Arial"/>
        </w:rPr>
        <w:t>®</w:t>
      </w:r>
      <w:r w:rsidRPr="00501F50">
        <w:rPr>
          <w:rFonts w:ascii="Arial" w:hAnsi="Arial" w:cs="Arial"/>
        </w:rPr>
        <w:t xml:space="preserve"> certification.</w:t>
      </w:r>
    </w:p>
    <w:p w:rsidR="00E43A1E" w:rsidRPr="00501F50" w:rsidRDefault="00E43A1E" w:rsidP="00E43A1E">
      <w:pPr>
        <w:ind w:right="-720"/>
        <w:jc w:val="both"/>
        <w:rPr>
          <w:rFonts w:ascii="Arial" w:hAnsi="Arial" w:cs="Arial"/>
        </w:rPr>
      </w:pPr>
    </w:p>
    <w:p w:rsidR="00E43A1E" w:rsidRPr="00501F50" w:rsidRDefault="00E751D6" w:rsidP="00E43A1E">
      <w:pPr>
        <w:numPr>
          <w:ilvl w:val="0"/>
          <w:numId w:val="18"/>
        </w:numPr>
        <w:ind w:right="-720"/>
        <w:jc w:val="both"/>
        <w:rPr>
          <w:rFonts w:ascii="Arial" w:hAnsi="Arial" w:cs="Arial"/>
        </w:rPr>
      </w:pPr>
      <w:r w:rsidRPr="00501F50">
        <w:rPr>
          <w:rFonts w:ascii="Arial" w:hAnsi="Arial" w:cs="Arial"/>
        </w:rPr>
        <w:t>Notify the</w:t>
      </w:r>
      <w:r w:rsidR="00E43A1E" w:rsidRPr="00501F50">
        <w:rPr>
          <w:rFonts w:ascii="Arial" w:hAnsi="Arial" w:cs="Arial"/>
        </w:rPr>
        <w:t xml:space="preserv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ED567B" w:rsidRPr="00501F50">
        <w:rPr>
          <w:rFonts w:ascii="Arial" w:hAnsi="Arial" w:cs="Arial"/>
        </w:rPr>
        <w:t xml:space="preserve"> </w:t>
      </w:r>
      <w:r w:rsidR="00E43A1E" w:rsidRPr="00501F50">
        <w:rPr>
          <w:rFonts w:ascii="Arial" w:hAnsi="Arial" w:cs="Arial"/>
        </w:rPr>
        <w:t xml:space="preserve">if there has been non-compliance with this agreement, and outline the steps necessary to re-establish compliance.  Designate an EOMF contact person for </w:t>
      </w:r>
      <w:r w:rsidRPr="00501F50">
        <w:rPr>
          <w:rFonts w:ascii="Arial" w:hAnsi="Arial" w:cs="Arial"/>
        </w:rPr>
        <w:t>FSC</w:t>
      </w:r>
      <w:r w:rsidR="00ED567B" w:rsidRPr="00501F50">
        <w:rPr>
          <w:rFonts w:ascii="Arial" w:hAnsi="Arial" w:cs="Arial"/>
        </w:rPr>
        <w:t>®</w:t>
      </w:r>
      <w:r w:rsidRPr="00501F50">
        <w:rPr>
          <w:rFonts w:ascii="Arial" w:hAnsi="Arial" w:cs="Arial"/>
        </w:rPr>
        <w:t xml:space="preserve"> certification compliance purpose</w:t>
      </w:r>
      <w:r w:rsidR="00AD6B53">
        <w:rPr>
          <w:rFonts w:ascii="Arial" w:hAnsi="Arial" w:cs="Arial"/>
        </w:rPr>
        <w:t>s.</w:t>
      </w:r>
    </w:p>
    <w:p w:rsidR="00E43A1E" w:rsidRPr="00501F50" w:rsidRDefault="00E43A1E" w:rsidP="00E43A1E">
      <w:pPr>
        <w:ind w:right="-720"/>
        <w:jc w:val="both"/>
        <w:rPr>
          <w:rFonts w:ascii="Arial" w:hAnsi="Arial" w:cs="Arial"/>
        </w:rPr>
      </w:pPr>
    </w:p>
    <w:p w:rsidR="00ED567B" w:rsidRPr="00501F50" w:rsidRDefault="00ED567B" w:rsidP="00ED567B">
      <w:pPr>
        <w:pStyle w:val="BodyText"/>
        <w:numPr>
          <w:ilvl w:val="0"/>
          <w:numId w:val="18"/>
        </w:numPr>
        <w:spacing w:after="120"/>
        <w:jc w:val="both"/>
        <w:rPr>
          <w:rFonts w:ascii="Arial" w:hAnsi="Arial" w:cs="Arial"/>
          <w:sz w:val="20"/>
        </w:rPr>
      </w:pPr>
      <w:r w:rsidRPr="00501F50">
        <w:rPr>
          <w:rFonts w:ascii="Arial" w:hAnsi="Arial" w:cs="Arial"/>
          <w:sz w:val="20"/>
        </w:rPr>
        <w:t>Provide Bill of Lading booklets as a method to track all wood leaving from FSC® certified properties.</w:t>
      </w:r>
    </w:p>
    <w:p w:rsidR="00E43A1E" w:rsidRPr="00501F50" w:rsidRDefault="00370E9E" w:rsidP="00E43A1E">
      <w:pPr>
        <w:numPr>
          <w:ilvl w:val="0"/>
          <w:numId w:val="18"/>
        </w:numPr>
        <w:ind w:right="-720"/>
        <w:jc w:val="both"/>
        <w:rPr>
          <w:rFonts w:ascii="Arial" w:hAnsi="Arial" w:cs="Arial"/>
        </w:rPr>
      </w:pPr>
      <w:r w:rsidRPr="00501F50">
        <w:rPr>
          <w:rFonts w:ascii="Arial" w:hAnsi="Arial" w:cs="Arial"/>
        </w:rPr>
        <w:t>Inv</w:t>
      </w:r>
      <w:r w:rsidR="00E751D6" w:rsidRPr="00501F50">
        <w:rPr>
          <w:rFonts w:ascii="Arial" w:hAnsi="Arial" w:cs="Arial"/>
        </w:rPr>
        <w:t>oice</w:t>
      </w:r>
      <w:r w:rsidR="00942F47" w:rsidRPr="00501F50">
        <w:rPr>
          <w:rFonts w:ascii="Arial" w:hAnsi="Arial" w:cs="Arial"/>
        </w:rPr>
        <w:t xml:space="preserve"> </w:t>
      </w:r>
      <w:r w:rsidR="002F7E66" w:rsidRPr="00501F50">
        <w:rPr>
          <w:rFonts w:ascii="Arial" w:hAnsi="Arial" w:cs="Arial"/>
        </w:rPr>
        <w:t xml:space="preserve">the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2F7E66" w:rsidRPr="00501F50">
        <w:rPr>
          <w:rFonts w:ascii="Arial" w:hAnsi="Arial" w:cs="Arial"/>
        </w:rPr>
        <w:t xml:space="preserve"> </w:t>
      </w:r>
      <w:r w:rsidR="00AD6B53">
        <w:rPr>
          <w:rFonts w:ascii="Arial" w:hAnsi="Arial" w:cs="Arial"/>
        </w:rPr>
        <w:t xml:space="preserve">or their representative </w:t>
      </w:r>
      <w:r w:rsidRPr="00501F50">
        <w:rPr>
          <w:rFonts w:ascii="Arial" w:hAnsi="Arial" w:cs="Arial"/>
        </w:rPr>
        <w:t xml:space="preserve">for the annual </w:t>
      </w:r>
      <w:r w:rsidR="002F7E66" w:rsidRPr="00AD6B53">
        <w:rPr>
          <w:rFonts w:ascii="Arial" w:hAnsi="Arial" w:cs="Arial"/>
          <w:i/>
        </w:rPr>
        <w:t>Program Fee</w:t>
      </w:r>
      <w:r w:rsidR="00652008" w:rsidRPr="00501F50">
        <w:rPr>
          <w:rFonts w:ascii="Arial" w:hAnsi="Arial" w:cs="Arial"/>
          <w:b/>
        </w:rPr>
        <w:t xml:space="preserve">.  </w:t>
      </w:r>
      <w:r w:rsidR="00AD6B53">
        <w:rPr>
          <w:rFonts w:ascii="Arial" w:hAnsi="Arial" w:cs="Arial"/>
        </w:rPr>
        <w:t xml:space="preserve">The </w:t>
      </w:r>
      <w:r w:rsidR="002F7E66" w:rsidRPr="00AD6B53">
        <w:rPr>
          <w:rFonts w:ascii="Arial" w:hAnsi="Arial" w:cs="Arial"/>
          <w:i/>
        </w:rPr>
        <w:t>Program Fee</w:t>
      </w:r>
      <w:r w:rsidR="002F7E66" w:rsidRPr="00501F50">
        <w:rPr>
          <w:rFonts w:ascii="Arial" w:hAnsi="Arial" w:cs="Arial"/>
        </w:rPr>
        <w:t xml:space="preserve"> </w:t>
      </w:r>
      <w:r w:rsidR="0059360B">
        <w:rPr>
          <w:rFonts w:ascii="Arial" w:hAnsi="Arial" w:cs="Arial"/>
        </w:rPr>
        <w:t xml:space="preserve">supports </w:t>
      </w:r>
      <w:r w:rsidR="0059360B" w:rsidRPr="00501F50">
        <w:rPr>
          <w:rFonts w:ascii="Arial" w:hAnsi="Arial" w:cs="Arial"/>
        </w:rPr>
        <w:t xml:space="preserve">costs </w:t>
      </w:r>
      <w:r w:rsidR="0059360B">
        <w:rPr>
          <w:rFonts w:ascii="Arial" w:hAnsi="Arial" w:cs="Arial"/>
        </w:rPr>
        <w:t>(</w:t>
      </w:r>
      <w:r w:rsidR="009D2396" w:rsidRPr="00501F50">
        <w:rPr>
          <w:rFonts w:ascii="Arial" w:hAnsi="Arial" w:cs="Arial"/>
        </w:rPr>
        <w:t>audit</w:t>
      </w:r>
      <w:r w:rsidR="00F34D6D" w:rsidRPr="00501F50">
        <w:rPr>
          <w:rFonts w:ascii="Arial" w:hAnsi="Arial" w:cs="Arial"/>
        </w:rPr>
        <w:t xml:space="preserve"> and </w:t>
      </w:r>
      <w:r w:rsidR="0059360B">
        <w:rPr>
          <w:rFonts w:ascii="Arial" w:hAnsi="Arial" w:cs="Arial"/>
        </w:rPr>
        <w:t xml:space="preserve">program </w:t>
      </w:r>
      <w:r w:rsidR="00F34D6D" w:rsidRPr="00501F50">
        <w:rPr>
          <w:rFonts w:ascii="Arial" w:hAnsi="Arial" w:cs="Arial"/>
        </w:rPr>
        <w:t>administration</w:t>
      </w:r>
      <w:r w:rsidR="0059360B">
        <w:rPr>
          <w:rFonts w:ascii="Arial" w:hAnsi="Arial" w:cs="Arial"/>
        </w:rPr>
        <w:t>)</w:t>
      </w:r>
      <w:r w:rsidR="009D2396" w:rsidRPr="00501F50">
        <w:rPr>
          <w:rFonts w:ascii="Arial" w:hAnsi="Arial" w:cs="Arial"/>
        </w:rPr>
        <w:t xml:space="preserve"> </w:t>
      </w:r>
      <w:r w:rsidR="0059360B">
        <w:rPr>
          <w:rFonts w:ascii="Arial" w:hAnsi="Arial" w:cs="Arial"/>
        </w:rPr>
        <w:t xml:space="preserve">associated with the </w:t>
      </w:r>
      <w:r w:rsidR="009D2396" w:rsidRPr="00501F50">
        <w:rPr>
          <w:rFonts w:ascii="Arial" w:hAnsi="Arial" w:cs="Arial"/>
        </w:rPr>
        <w:t>EOMF</w:t>
      </w:r>
      <w:r w:rsidR="00FB3FF3" w:rsidRPr="00501F50">
        <w:rPr>
          <w:rFonts w:ascii="Arial" w:hAnsi="Arial" w:cs="Arial"/>
        </w:rPr>
        <w:t xml:space="preserve"> </w:t>
      </w:r>
      <w:r w:rsidR="00AD6B53">
        <w:rPr>
          <w:rFonts w:ascii="Arial" w:hAnsi="Arial" w:cs="Arial"/>
        </w:rPr>
        <w:t>– Forest Certification Program.</w:t>
      </w:r>
      <w:r w:rsidR="002F7E66" w:rsidRPr="00501F50">
        <w:rPr>
          <w:rFonts w:ascii="Arial" w:hAnsi="Arial" w:cs="Arial"/>
        </w:rPr>
        <w:t xml:space="preserve">   The fee structure is </w:t>
      </w:r>
      <w:r w:rsidRPr="00501F50">
        <w:rPr>
          <w:rFonts w:ascii="Arial" w:hAnsi="Arial" w:cs="Arial"/>
        </w:rPr>
        <w:t xml:space="preserve">set by </w:t>
      </w:r>
      <w:r w:rsidR="002F7E66" w:rsidRPr="00501F50">
        <w:rPr>
          <w:rFonts w:ascii="Arial" w:hAnsi="Arial" w:cs="Arial"/>
        </w:rPr>
        <w:t>EOMF Board of Directors in consultation with the Certification Working Groups and reviewed annually.</w:t>
      </w:r>
    </w:p>
    <w:p w:rsidR="00267592" w:rsidRPr="00501F50" w:rsidRDefault="00267592" w:rsidP="00267592">
      <w:pPr>
        <w:ind w:right="-720"/>
        <w:jc w:val="both"/>
        <w:rPr>
          <w:rFonts w:ascii="Arial" w:hAnsi="Arial" w:cs="Arial"/>
        </w:rPr>
      </w:pPr>
    </w:p>
    <w:p w:rsidR="00267592" w:rsidRPr="00501F50" w:rsidRDefault="00267592" w:rsidP="00267592">
      <w:pPr>
        <w:numPr>
          <w:ilvl w:val="0"/>
          <w:numId w:val="18"/>
        </w:numPr>
        <w:ind w:right="-720"/>
        <w:rPr>
          <w:rFonts w:ascii="Arial" w:hAnsi="Arial" w:cs="Arial"/>
        </w:rPr>
      </w:pPr>
      <w:r w:rsidRPr="00501F50">
        <w:rPr>
          <w:rFonts w:ascii="Arial" w:hAnsi="Arial" w:cs="Arial"/>
        </w:rPr>
        <w:t>The EO</w:t>
      </w:r>
      <w:r w:rsidR="002F7E66" w:rsidRPr="00501F50">
        <w:rPr>
          <w:rFonts w:ascii="Arial" w:hAnsi="Arial" w:cs="Arial"/>
        </w:rPr>
        <w:t>M</w:t>
      </w:r>
      <w:r w:rsidRPr="00501F50">
        <w:rPr>
          <w:rFonts w:ascii="Arial" w:hAnsi="Arial" w:cs="Arial"/>
        </w:rPr>
        <w:t xml:space="preserve">F will provide </w:t>
      </w:r>
      <w:r w:rsidR="002F7E66" w:rsidRPr="00501F50">
        <w:rPr>
          <w:rFonts w:ascii="Arial" w:hAnsi="Arial" w:cs="Arial"/>
        </w:rPr>
        <w:t xml:space="preserve">the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2F7E66" w:rsidRPr="00501F50">
        <w:rPr>
          <w:rFonts w:ascii="Arial" w:hAnsi="Arial" w:cs="Arial"/>
        </w:rPr>
        <w:t xml:space="preserve"> </w:t>
      </w:r>
      <w:r w:rsidRPr="00501F50">
        <w:rPr>
          <w:rFonts w:ascii="Arial" w:hAnsi="Arial" w:cs="Arial"/>
        </w:rPr>
        <w:t xml:space="preserve">access </w:t>
      </w:r>
      <w:r w:rsidR="001557E9" w:rsidRPr="00501F50">
        <w:rPr>
          <w:rFonts w:ascii="Arial" w:hAnsi="Arial" w:cs="Arial"/>
        </w:rPr>
        <w:t xml:space="preserve">to </w:t>
      </w:r>
      <w:r w:rsidR="00FB3FF3" w:rsidRPr="00501F50">
        <w:rPr>
          <w:rFonts w:ascii="Arial" w:hAnsi="Arial" w:cs="Arial"/>
        </w:rPr>
        <w:t xml:space="preserve">Rainforest Alliance </w:t>
      </w:r>
      <w:r w:rsidR="002F7E66" w:rsidRPr="00501F50">
        <w:rPr>
          <w:rFonts w:ascii="Arial" w:hAnsi="Arial" w:cs="Arial"/>
        </w:rPr>
        <w:t xml:space="preserve">annual audit reports </w:t>
      </w:r>
      <w:r w:rsidR="00FB3FF3" w:rsidRPr="00501F50">
        <w:rPr>
          <w:rFonts w:ascii="Arial" w:hAnsi="Arial" w:cs="Arial"/>
        </w:rPr>
        <w:t>o</w:t>
      </w:r>
      <w:r w:rsidR="00641FE7" w:rsidRPr="00501F50">
        <w:rPr>
          <w:rFonts w:ascii="Arial" w:hAnsi="Arial" w:cs="Arial"/>
        </w:rPr>
        <w:t>utlining c</w:t>
      </w:r>
      <w:r w:rsidR="001557E9" w:rsidRPr="00501F50">
        <w:rPr>
          <w:rFonts w:ascii="Arial" w:hAnsi="Arial" w:cs="Arial"/>
        </w:rPr>
        <w:t xml:space="preserve">onditions to maintain </w:t>
      </w:r>
      <w:r w:rsidR="00942F47" w:rsidRPr="00501F50">
        <w:rPr>
          <w:rFonts w:ascii="Arial" w:hAnsi="Arial" w:cs="Arial"/>
        </w:rPr>
        <w:t xml:space="preserve">the EOMF </w:t>
      </w:r>
      <w:r w:rsidR="001557E9" w:rsidRPr="00501F50">
        <w:rPr>
          <w:rFonts w:ascii="Arial" w:hAnsi="Arial" w:cs="Arial"/>
        </w:rPr>
        <w:t>FSC</w:t>
      </w:r>
      <w:r w:rsidR="002F7E66" w:rsidRPr="00501F50">
        <w:rPr>
          <w:rFonts w:ascii="Arial" w:hAnsi="Arial" w:cs="Arial"/>
        </w:rPr>
        <w:t>®</w:t>
      </w:r>
      <w:r w:rsidR="001557E9" w:rsidRPr="00501F50">
        <w:rPr>
          <w:rFonts w:ascii="Arial" w:hAnsi="Arial" w:cs="Arial"/>
        </w:rPr>
        <w:t xml:space="preserve"> certification</w:t>
      </w:r>
      <w:r w:rsidRPr="00501F50">
        <w:rPr>
          <w:rFonts w:ascii="Arial" w:hAnsi="Arial" w:cs="Arial"/>
        </w:rPr>
        <w:t xml:space="preserve">.  </w:t>
      </w:r>
    </w:p>
    <w:p w:rsidR="00652008" w:rsidRPr="00501F50" w:rsidRDefault="00652008" w:rsidP="00DF1A58">
      <w:pPr>
        <w:ind w:left="-540" w:right="-720"/>
        <w:rPr>
          <w:rFonts w:ascii="Arial" w:hAnsi="Arial" w:cs="Arial"/>
          <w:b/>
        </w:rPr>
      </w:pPr>
    </w:p>
    <w:p w:rsidR="00064B38" w:rsidRPr="00501F50" w:rsidRDefault="00D221DF" w:rsidP="00DF1A58">
      <w:pPr>
        <w:ind w:left="-540" w:right="-720"/>
        <w:rPr>
          <w:rFonts w:ascii="Arial" w:hAnsi="Arial" w:cs="Arial"/>
        </w:rPr>
      </w:pPr>
      <w:r w:rsidRPr="00501F50">
        <w:rPr>
          <w:rFonts w:ascii="Arial" w:hAnsi="Arial" w:cs="Arial"/>
          <w:b/>
        </w:rPr>
        <w:t xml:space="preserve">The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 xml:space="preserve">orest] </w:t>
      </w:r>
      <w:r w:rsidR="00064B38" w:rsidRPr="00501F50">
        <w:rPr>
          <w:rFonts w:ascii="Arial" w:hAnsi="Arial" w:cs="Arial"/>
          <w:b/>
        </w:rPr>
        <w:t>agrees to:</w:t>
      </w:r>
    </w:p>
    <w:p w:rsidR="00064B38" w:rsidRPr="00501F50" w:rsidRDefault="00064B38" w:rsidP="00DF1A58">
      <w:pPr>
        <w:ind w:left="-540" w:right="-720"/>
        <w:rPr>
          <w:rFonts w:ascii="Arial" w:hAnsi="Arial" w:cs="Arial"/>
        </w:rPr>
      </w:pPr>
    </w:p>
    <w:p w:rsidR="008F0359" w:rsidRPr="008F0359" w:rsidRDefault="008F0359" w:rsidP="00DF1A58">
      <w:pPr>
        <w:numPr>
          <w:ilvl w:val="0"/>
          <w:numId w:val="21"/>
        </w:numPr>
        <w:ind w:right="-720"/>
        <w:rPr>
          <w:rFonts w:ascii="Arial" w:hAnsi="Arial" w:cs="Arial"/>
        </w:rPr>
      </w:pPr>
      <w:r>
        <w:rPr>
          <w:rFonts w:ascii="Arial" w:hAnsi="Arial" w:cs="Arial"/>
        </w:rPr>
        <w:t xml:space="preserve">Designate a Forest Manager to represent the </w:t>
      </w:r>
      <w:r>
        <w:rPr>
          <w:rFonts w:ascii="Arial" w:hAnsi="Arial" w:cs="Arial"/>
          <w:i/>
        </w:rPr>
        <w:t>[insert n</w:t>
      </w:r>
      <w:r w:rsidRPr="002C2A6C">
        <w:rPr>
          <w:rFonts w:ascii="Arial" w:hAnsi="Arial" w:cs="Arial"/>
          <w:i/>
        </w:rPr>
        <w:t xml:space="preserve">ame of </w:t>
      </w:r>
      <w:r>
        <w:rPr>
          <w:rFonts w:ascii="Arial" w:hAnsi="Arial" w:cs="Arial"/>
          <w:i/>
        </w:rPr>
        <w:t>community f</w:t>
      </w:r>
      <w:r w:rsidRPr="002C2A6C">
        <w:rPr>
          <w:rFonts w:ascii="Arial" w:hAnsi="Arial" w:cs="Arial"/>
          <w:i/>
        </w:rPr>
        <w:t>orest]</w:t>
      </w:r>
      <w:r>
        <w:rPr>
          <w:rFonts w:ascii="Arial" w:hAnsi="Arial" w:cs="Arial"/>
          <w:i/>
        </w:rPr>
        <w:t xml:space="preserve"> </w:t>
      </w:r>
      <w:r w:rsidRPr="008F0359">
        <w:rPr>
          <w:rFonts w:ascii="Arial" w:hAnsi="Arial" w:cs="Arial"/>
        </w:rPr>
        <w:t>and to undertake all forest management and forest certification responsibilities as identified in this MOU.</w:t>
      </w:r>
    </w:p>
    <w:p w:rsidR="008F0359" w:rsidRDefault="008F0359" w:rsidP="008F0359">
      <w:pPr>
        <w:ind w:left="180" w:right="-720"/>
        <w:rPr>
          <w:rFonts w:ascii="Arial" w:hAnsi="Arial" w:cs="Arial"/>
        </w:rPr>
      </w:pPr>
    </w:p>
    <w:p w:rsidR="00064B38" w:rsidRPr="00501F50" w:rsidRDefault="00064B38" w:rsidP="00DF1A58">
      <w:pPr>
        <w:numPr>
          <w:ilvl w:val="0"/>
          <w:numId w:val="21"/>
        </w:numPr>
        <w:ind w:right="-720"/>
        <w:rPr>
          <w:rFonts w:ascii="Arial" w:hAnsi="Arial" w:cs="Arial"/>
        </w:rPr>
      </w:pPr>
      <w:r w:rsidRPr="00501F50">
        <w:rPr>
          <w:rFonts w:ascii="Arial" w:hAnsi="Arial" w:cs="Arial"/>
        </w:rPr>
        <w:t>Ensure that all forest management activities carried out on the prop</w:t>
      </w:r>
      <w:r w:rsidR="0084543C" w:rsidRPr="00501F50">
        <w:rPr>
          <w:rFonts w:ascii="Arial" w:hAnsi="Arial" w:cs="Arial"/>
        </w:rPr>
        <w:t>ert</w:t>
      </w:r>
      <w:r w:rsidR="00370E9E" w:rsidRPr="00501F50">
        <w:rPr>
          <w:rFonts w:ascii="Arial" w:hAnsi="Arial" w:cs="Arial"/>
        </w:rPr>
        <w:t>ies under their</w:t>
      </w:r>
      <w:r w:rsidR="007E49E2" w:rsidRPr="00501F50">
        <w:rPr>
          <w:rFonts w:ascii="Arial" w:hAnsi="Arial" w:cs="Arial"/>
        </w:rPr>
        <w:t xml:space="preserve"> direction is</w:t>
      </w:r>
      <w:r w:rsidRPr="00501F50">
        <w:rPr>
          <w:rFonts w:ascii="Arial" w:hAnsi="Arial" w:cs="Arial"/>
        </w:rPr>
        <w:t xml:space="preserve"> in compliance with the </w:t>
      </w:r>
      <w:r w:rsidR="0059360B">
        <w:rPr>
          <w:rFonts w:ascii="Arial" w:hAnsi="Arial" w:cs="Arial"/>
        </w:rPr>
        <w:t>FMP</w:t>
      </w:r>
      <w:r w:rsidR="009F4D05" w:rsidRPr="00501F50">
        <w:rPr>
          <w:rFonts w:ascii="Arial" w:hAnsi="Arial" w:cs="Arial"/>
        </w:rPr>
        <w:t>, Rainforest Alliance Locally Adapted Great Lakes St. Lawrence Standards for forest management</w:t>
      </w:r>
      <w:r w:rsidR="00370E9E" w:rsidRPr="00501F50">
        <w:rPr>
          <w:rFonts w:ascii="Arial" w:hAnsi="Arial" w:cs="Arial"/>
        </w:rPr>
        <w:t xml:space="preserve"> and the </w:t>
      </w:r>
      <w:r w:rsidR="009F4D05" w:rsidRPr="00501F50">
        <w:rPr>
          <w:rFonts w:ascii="Arial" w:hAnsi="Arial" w:cs="Arial"/>
        </w:rPr>
        <w:t>EOMF - Forest Certification Policies and Procedures Manual, Information Report No.51. v. 3, December 2014</w:t>
      </w:r>
      <w:r w:rsidRPr="00501F50">
        <w:rPr>
          <w:rFonts w:ascii="Arial" w:hAnsi="Arial" w:cs="Arial"/>
        </w:rPr>
        <w:t>.</w:t>
      </w:r>
    </w:p>
    <w:p w:rsidR="00370E9E" w:rsidRPr="00501F50" w:rsidRDefault="00370E9E" w:rsidP="00370E9E">
      <w:pPr>
        <w:ind w:left="-180" w:right="-720"/>
        <w:rPr>
          <w:rFonts w:ascii="Arial" w:hAnsi="Arial" w:cs="Arial"/>
        </w:rPr>
      </w:pPr>
    </w:p>
    <w:p w:rsidR="007C54EF" w:rsidRPr="00111A3A" w:rsidRDefault="007C54EF" w:rsidP="007C54EF">
      <w:pPr>
        <w:numPr>
          <w:ilvl w:val="0"/>
          <w:numId w:val="21"/>
        </w:numPr>
        <w:spacing w:after="120"/>
        <w:jc w:val="both"/>
        <w:rPr>
          <w:rFonts w:ascii="Arial" w:hAnsi="Arial" w:cs="Arial"/>
        </w:rPr>
      </w:pPr>
      <w:r w:rsidRPr="00111A3A">
        <w:rPr>
          <w:rFonts w:ascii="Arial" w:hAnsi="Arial" w:cs="Arial"/>
        </w:rPr>
        <w:t xml:space="preserve">Ensure that all workers are aware of and comply with relevant provincial occupational health and safety requirements. </w:t>
      </w:r>
    </w:p>
    <w:p w:rsidR="00370E9E" w:rsidRPr="00501F50" w:rsidRDefault="009D2396" w:rsidP="00370E9E">
      <w:pPr>
        <w:numPr>
          <w:ilvl w:val="0"/>
          <w:numId w:val="21"/>
        </w:numPr>
        <w:ind w:right="-720"/>
        <w:rPr>
          <w:rFonts w:ascii="Arial" w:hAnsi="Arial" w:cs="Arial"/>
        </w:rPr>
      </w:pPr>
      <w:r w:rsidRPr="00501F50">
        <w:rPr>
          <w:rFonts w:ascii="Arial" w:hAnsi="Arial" w:cs="Arial"/>
        </w:rPr>
        <w:t xml:space="preserve">Warrant that the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F777BB" w:rsidRPr="00501F50">
        <w:rPr>
          <w:rFonts w:ascii="Arial" w:hAnsi="Arial" w:cs="Arial"/>
        </w:rPr>
        <w:t xml:space="preserve"> </w:t>
      </w:r>
      <w:r w:rsidR="00370E9E" w:rsidRPr="00501F50">
        <w:rPr>
          <w:rFonts w:ascii="Arial" w:hAnsi="Arial" w:cs="Arial"/>
        </w:rPr>
        <w:t>is the registered owner of the property, and has the absolute right to enter into this agreement, and that the boundaries of the propert</w:t>
      </w:r>
      <w:r w:rsidR="00F777BB" w:rsidRPr="00501F50">
        <w:rPr>
          <w:rFonts w:ascii="Arial" w:hAnsi="Arial" w:cs="Arial"/>
        </w:rPr>
        <w:t>ies</w:t>
      </w:r>
      <w:r w:rsidR="00370E9E" w:rsidRPr="00501F50">
        <w:rPr>
          <w:rFonts w:ascii="Arial" w:hAnsi="Arial" w:cs="Arial"/>
        </w:rPr>
        <w:t xml:space="preserve"> are known, not in contention, and that timber harvesting </w:t>
      </w:r>
      <w:r w:rsidR="0084543C" w:rsidRPr="00501F50">
        <w:rPr>
          <w:rFonts w:ascii="Arial" w:hAnsi="Arial" w:cs="Arial"/>
        </w:rPr>
        <w:t xml:space="preserve">and tree planting </w:t>
      </w:r>
      <w:r w:rsidR="00370E9E" w:rsidRPr="00501F50">
        <w:rPr>
          <w:rFonts w:ascii="Arial" w:hAnsi="Arial" w:cs="Arial"/>
        </w:rPr>
        <w:t>is legally permitted.</w:t>
      </w:r>
    </w:p>
    <w:p w:rsidR="00370E9E" w:rsidRPr="00501F50" w:rsidRDefault="00370E9E" w:rsidP="00370E9E">
      <w:pPr>
        <w:ind w:left="-180" w:right="-720"/>
        <w:rPr>
          <w:rFonts w:ascii="Arial" w:hAnsi="Arial" w:cs="Arial"/>
        </w:rPr>
      </w:pPr>
    </w:p>
    <w:p w:rsidR="00D556FD" w:rsidRDefault="00D556FD" w:rsidP="00D556FD">
      <w:pPr>
        <w:pStyle w:val="BodyText"/>
        <w:numPr>
          <w:ilvl w:val="0"/>
          <w:numId w:val="21"/>
        </w:numPr>
        <w:spacing w:after="120"/>
        <w:jc w:val="both"/>
        <w:rPr>
          <w:rFonts w:ascii="Arial" w:hAnsi="Arial" w:cs="Arial"/>
          <w:sz w:val="20"/>
        </w:rPr>
      </w:pPr>
      <w:r>
        <w:rPr>
          <w:rFonts w:ascii="Arial" w:hAnsi="Arial" w:cs="Arial"/>
          <w:sz w:val="20"/>
        </w:rPr>
        <w:t xml:space="preserve">Provide a digital copy of the </w:t>
      </w:r>
      <w:r w:rsidR="00117429">
        <w:rPr>
          <w:rFonts w:ascii="Arial" w:hAnsi="Arial" w:cs="Arial"/>
          <w:sz w:val="20"/>
        </w:rPr>
        <w:t xml:space="preserve">signed MOU, </w:t>
      </w:r>
      <w:r>
        <w:rPr>
          <w:rFonts w:ascii="Arial" w:hAnsi="Arial" w:cs="Arial"/>
          <w:sz w:val="20"/>
        </w:rPr>
        <w:t>F</w:t>
      </w:r>
      <w:r w:rsidR="0059360B">
        <w:rPr>
          <w:rFonts w:ascii="Arial" w:hAnsi="Arial" w:cs="Arial"/>
          <w:sz w:val="20"/>
        </w:rPr>
        <w:t>M</w:t>
      </w:r>
      <w:r>
        <w:rPr>
          <w:rFonts w:ascii="Arial" w:hAnsi="Arial" w:cs="Arial"/>
          <w:sz w:val="20"/>
        </w:rPr>
        <w:t xml:space="preserve">P, </w:t>
      </w:r>
      <w:r w:rsidR="00117429">
        <w:rPr>
          <w:rFonts w:ascii="Arial" w:hAnsi="Arial" w:cs="Arial"/>
          <w:sz w:val="20"/>
        </w:rPr>
        <w:t xml:space="preserve">Operations Plan, </w:t>
      </w:r>
      <w:r>
        <w:rPr>
          <w:rFonts w:ascii="Arial" w:hAnsi="Arial" w:cs="Arial"/>
          <w:sz w:val="20"/>
        </w:rPr>
        <w:t>and any additional relevant documents for all properties included in the</w:t>
      </w:r>
      <w:r w:rsidR="008F0359">
        <w:rPr>
          <w:rFonts w:ascii="Arial" w:hAnsi="Arial" w:cs="Arial"/>
          <w:sz w:val="20"/>
        </w:rPr>
        <w:t xml:space="preserve"> </w:t>
      </w:r>
      <w:r>
        <w:rPr>
          <w:rFonts w:ascii="Arial" w:hAnsi="Arial" w:cs="Arial"/>
          <w:sz w:val="20"/>
        </w:rPr>
        <w:t xml:space="preserve">certified </w:t>
      </w:r>
      <w:r w:rsidR="0059360B">
        <w:rPr>
          <w:rFonts w:ascii="Arial" w:hAnsi="Arial" w:cs="Arial"/>
          <w:sz w:val="20"/>
        </w:rPr>
        <w:t>forest</w:t>
      </w:r>
      <w:r>
        <w:rPr>
          <w:rFonts w:ascii="Arial" w:hAnsi="Arial" w:cs="Arial"/>
          <w:sz w:val="20"/>
        </w:rPr>
        <w:t>, as required to manage the FSC® certificate.</w:t>
      </w:r>
    </w:p>
    <w:p w:rsidR="00064B38" w:rsidRPr="00501F50" w:rsidRDefault="00064B38" w:rsidP="00DF1A58">
      <w:pPr>
        <w:numPr>
          <w:ilvl w:val="0"/>
          <w:numId w:val="21"/>
        </w:numPr>
        <w:ind w:right="-720"/>
        <w:rPr>
          <w:rFonts w:ascii="Arial" w:hAnsi="Arial" w:cs="Arial"/>
        </w:rPr>
      </w:pPr>
      <w:r w:rsidRPr="00501F50">
        <w:rPr>
          <w:rFonts w:ascii="Arial" w:hAnsi="Arial" w:cs="Arial"/>
        </w:rPr>
        <w:t>Notify the EOMF contact person if there are sch</w:t>
      </w:r>
      <w:r w:rsidR="001941B1" w:rsidRPr="00501F50">
        <w:rPr>
          <w:rFonts w:ascii="Arial" w:hAnsi="Arial" w:cs="Arial"/>
        </w:rPr>
        <w:t>eduled changes with planned</w:t>
      </w:r>
      <w:r w:rsidRPr="00501F50">
        <w:rPr>
          <w:rFonts w:ascii="Arial" w:hAnsi="Arial" w:cs="Arial"/>
        </w:rPr>
        <w:t xml:space="preserve"> forest</w:t>
      </w:r>
      <w:r w:rsidR="0084543C" w:rsidRPr="00501F50">
        <w:rPr>
          <w:rFonts w:ascii="Arial" w:hAnsi="Arial" w:cs="Arial"/>
        </w:rPr>
        <w:t>ry</w:t>
      </w:r>
      <w:r w:rsidRPr="00501F50">
        <w:rPr>
          <w:rFonts w:ascii="Arial" w:hAnsi="Arial" w:cs="Arial"/>
        </w:rPr>
        <w:t xml:space="preserve"> activities.</w:t>
      </w:r>
      <w:r w:rsidR="001941B1" w:rsidRPr="00501F50">
        <w:rPr>
          <w:rFonts w:ascii="Arial" w:hAnsi="Arial" w:cs="Arial"/>
        </w:rPr>
        <w:t xml:space="preserve">  Grant access to the property to the EOMF or its forest management contractors to review compliance of the forest management plan</w:t>
      </w:r>
      <w:r w:rsidR="001064CA" w:rsidRPr="00501F50">
        <w:rPr>
          <w:rFonts w:ascii="Arial" w:hAnsi="Arial" w:cs="Arial"/>
        </w:rPr>
        <w:t xml:space="preserve"> and activities</w:t>
      </w:r>
      <w:r w:rsidR="001941B1" w:rsidRPr="00501F50">
        <w:rPr>
          <w:rFonts w:ascii="Arial" w:hAnsi="Arial" w:cs="Arial"/>
        </w:rPr>
        <w:t xml:space="preserve"> and the certification standard</w:t>
      </w:r>
    </w:p>
    <w:p w:rsidR="00370E9E" w:rsidRPr="00501F50" w:rsidRDefault="00370E9E" w:rsidP="00370E9E">
      <w:pPr>
        <w:ind w:right="-720"/>
        <w:rPr>
          <w:rFonts w:ascii="Arial" w:hAnsi="Arial" w:cs="Arial"/>
        </w:rPr>
      </w:pPr>
    </w:p>
    <w:p w:rsidR="007C54EF" w:rsidRDefault="007C54EF" w:rsidP="00DF1A58">
      <w:pPr>
        <w:numPr>
          <w:ilvl w:val="0"/>
          <w:numId w:val="21"/>
        </w:numPr>
        <w:ind w:right="-720"/>
        <w:rPr>
          <w:rFonts w:ascii="Arial" w:hAnsi="Arial" w:cs="Arial"/>
        </w:rPr>
      </w:pPr>
      <w:r>
        <w:rPr>
          <w:rFonts w:ascii="Arial" w:hAnsi="Arial" w:cs="Arial"/>
        </w:rPr>
        <w:t xml:space="preserve">Provide the EOMF with an annual report of activities including: annual harvest volume, pesticide use, addition </w:t>
      </w:r>
      <w:r w:rsidR="007A27C2">
        <w:rPr>
          <w:rFonts w:ascii="Arial" w:hAnsi="Arial" w:cs="Arial"/>
        </w:rPr>
        <w:t xml:space="preserve">and removal </w:t>
      </w:r>
      <w:r>
        <w:rPr>
          <w:rFonts w:ascii="Arial" w:hAnsi="Arial" w:cs="Arial"/>
        </w:rPr>
        <w:t>of properties, H</w:t>
      </w:r>
      <w:r w:rsidR="007A27C2">
        <w:rPr>
          <w:rFonts w:ascii="Arial" w:hAnsi="Arial" w:cs="Arial"/>
        </w:rPr>
        <w:t>igh Conservation Value Forest</w:t>
      </w:r>
      <w:r>
        <w:rPr>
          <w:rFonts w:ascii="Arial" w:hAnsi="Arial" w:cs="Arial"/>
        </w:rPr>
        <w:t xml:space="preserve"> updates, total area under certification, changes in personnel, and </w:t>
      </w:r>
      <w:r w:rsidR="0032715C">
        <w:rPr>
          <w:rFonts w:ascii="Arial" w:hAnsi="Arial" w:cs="Arial"/>
        </w:rPr>
        <w:t>other relevant forest management</w:t>
      </w:r>
      <w:r>
        <w:rPr>
          <w:rFonts w:ascii="Arial" w:hAnsi="Arial" w:cs="Arial"/>
        </w:rPr>
        <w:t xml:space="preserve"> </w:t>
      </w:r>
      <w:r w:rsidR="0032715C">
        <w:rPr>
          <w:rFonts w:ascii="Arial" w:hAnsi="Arial" w:cs="Arial"/>
        </w:rPr>
        <w:t>activities.</w:t>
      </w:r>
    </w:p>
    <w:p w:rsidR="007C54EF" w:rsidRDefault="007C54EF" w:rsidP="007C54EF">
      <w:pPr>
        <w:ind w:left="180" w:right="-720"/>
        <w:rPr>
          <w:rFonts w:ascii="Arial" w:hAnsi="Arial" w:cs="Arial"/>
        </w:rPr>
      </w:pPr>
    </w:p>
    <w:p w:rsidR="00064B38" w:rsidRPr="00501F50" w:rsidRDefault="0015274A" w:rsidP="00DF1A58">
      <w:pPr>
        <w:numPr>
          <w:ilvl w:val="0"/>
          <w:numId w:val="21"/>
        </w:numPr>
        <w:ind w:right="-720"/>
        <w:rPr>
          <w:rFonts w:ascii="Arial" w:hAnsi="Arial" w:cs="Arial"/>
        </w:rPr>
      </w:pPr>
      <w:r w:rsidRPr="00501F50">
        <w:rPr>
          <w:rFonts w:ascii="Arial" w:hAnsi="Arial" w:cs="Arial"/>
        </w:rPr>
        <w:t>C</w:t>
      </w:r>
      <w:r w:rsidR="00E06EF3" w:rsidRPr="00501F50">
        <w:rPr>
          <w:rFonts w:ascii="Arial" w:hAnsi="Arial" w:cs="Arial"/>
        </w:rPr>
        <w:t xml:space="preserve">osts such as: </w:t>
      </w:r>
      <w:r w:rsidR="00AE5807">
        <w:rPr>
          <w:rFonts w:ascii="Arial" w:hAnsi="Arial" w:cs="Arial"/>
        </w:rPr>
        <w:t xml:space="preserve">FMP, </w:t>
      </w:r>
      <w:r w:rsidR="00E06EF3" w:rsidRPr="00501F50">
        <w:rPr>
          <w:rFonts w:ascii="Arial" w:hAnsi="Arial" w:cs="Arial"/>
        </w:rPr>
        <w:t>tree mar</w:t>
      </w:r>
      <w:r w:rsidR="00DF2B7D" w:rsidRPr="00501F50">
        <w:rPr>
          <w:rFonts w:ascii="Arial" w:hAnsi="Arial" w:cs="Arial"/>
        </w:rPr>
        <w:t>king, boundary establishment</w:t>
      </w:r>
      <w:r w:rsidR="007A27C2">
        <w:rPr>
          <w:rFonts w:ascii="Arial" w:hAnsi="Arial" w:cs="Arial"/>
        </w:rPr>
        <w:t>,</w:t>
      </w:r>
      <w:r w:rsidR="00DF2B7D" w:rsidRPr="00501F50">
        <w:rPr>
          <w:rFonts w:ascii="Arial" w:hAnsi="Arial" w:cs="Arial"/>
        </w:rPr>
        <w:t xml:space="preserve"> forest harvest monitoring</w:t>
      </w:r>
      <w:r w:rsidR="00E06EF3" w:rsidRPr="00501F50">
        <w:rPr>
          <w:rFonts w:ascii="Arial" w:hAnsi="Arial" w:cs="Arial"/>
        </w:rPr>
        <w:t>,</w:t>
      </w:r>
      <w:r w:rsidR="007A27C2">
        <w:rPr>
          <w:rFonts w:ascii="Arial" w:hAnsi="Arial" w:cs="Arial"/>
        </w:rPr>
        <w:t xml:space="preserve"> and all other forest operations,</w:t>
      </w:r>
      <w:r w:rsidR="00E06EF3" w:rsidRPr="00501F50">
        <w:rPr>
          <w:rFonts w:ascii="Arial" w:hAnsi="Arial" w:cs="Arial"/>
        </w:rPr>
        <w:t xml:space="preserve"> will be the responsibility </w:t>
      </w:r>
      <w:r w:rsidR="001064CA" w:rsidRPr="00501F50">
        <w:rPr>
          <w:rFonts w:ascii="Arial" w:hAnsi="Arial" w:cs="Arial"/>
        </w:rPr>
        <w:t xml:space="preserve">of </w:t>
      </w:r>
      <w:r w:rsidR="00E751D6" w:rsidRPr="00501F50">
        <w:rPr>
          <w:rFonts w:ascii="Arial" w:hAnsi="Arial" w:cs="Arial"/>
        </w:rPr>
        <w:t>the</w:t>
      </w:r>
      <w:r w:rsidR="008336F9" w:rsidRPr="00501F50">
        <w:rPr>
          <w:rFonts w:ascii="Arial" w:hAnsi="Arial" w:cs="Arial"/>
        </w:rPr>
        <w:t xml:space="preserve">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bookmarkStart w:id="0" w:name="_GoBack"/>
      <w:bookmarkEnd w:id="0"/>
      <w:r w:rsidR="00F777BB" w:rsidRPr="00501F50">
        <w:rPr>
          <w:rFonts w:ascii="Arial" w:hAnsi="Arial" w:cs="Arial"/>
        </w:rPr>
        <w:t>.</w:t>
      </w:r>
    </w:p>
    <w:p w:rsidR="00370E9E" w:rsidRPr="00501F50" w:rsidRDefault="00370E9E" w:rsidP="00370E9E">
      <w:pPr>
        <w:ind w:left="-180" w:right="-720"/>
        <w:rPr>
          <w:rFonts w:ascii="Arial" w:hAnsi="Arial" w:cs="Arial"/>
        </w:rPr>
      </w:pPr>
    </w:p>
    <w:p w:rsidR="00501F50" w:rsidRPr="00501F50" w:rsidRDefault="00501F50" w:rsidP="00501F50">
      <w:pPr>
        <w:pStyle w:val="BodyText"/>
        <w:numPr>
          <w:ilvl w:val="0"/>
          <w:numId w:val="21"/>
        </w:numPr>
        <w:spacing w:after="120"/>
        <w:jc w:val="both"/>
        <w:rPr>
          <w:rFonts w:ascii="Arial" w:hAnsi="Arial" w:cs="Arial"/>
          <w:sz w:val="20"/>
        </w:rPr>
      </w:pPr>
      <w:r w:rsidRPr="00501F50">
        <w:rPr>
          <w:rFonts w:ascii="Arial" w:hAnsi="Arial" w:cs="Arial"/>
          <w:sz w:val="20"/>
        </w:rPr>
        <w:lastRenderedPageBreak/>
        <w:t xml:space="preserve">Pay an annual </w:t>
      </w:r>
      <w:r w:rsidRPr="0059360B">
        <w:rPr>
          <w:rFonts w:ascii="Arial" w:hAnsi="Arial" w:cs="Arial"/>
          <w:i/>
          <w:sz w:val="20"/>
        </w:rPr>
        <w:t>Program Fee</w:t>
      </w:r>
      <w:r w:rsidRPr="00501F50">
        <w:rPr>
          <w:rFonts w:ascii="Arial" w:hAnsi="Arial" w:cs="Arial"/>
          <w:sz w:val="20"/>
        </w:rPr>
        <w:t xml:space="preserve"> to the EOMF to assist with cost</w:t>
      </w:r>
      <w:r w:rsidR="0059360B">
        <w:rPr>
          <w:rFonts w:ascii="Arial" w:hAnsi="Arial" w:cs="Arial"/>
          <w:sz w:val="20"/>
        </w:rPr>
        <w:t>s</w:t>
      </w:r>
      <w:r w:rsidR="008F0359">
        <w:rPr>
          <w:rFonts w:ascii="Arial" w:hAnsi="Arial" w:cs="Arial"/>
          <w:sz w:val="20"/>
        </w:rPr>
        <w:t xml:space="preserve"> </w:t>
      </w:r>
      <w:r w:rsidR="0059360B" w:rsidRPr="0059360B">
        <w:rPr>
          <w:rFonts w:ascii="Arial" w:hAnsi="Arial" w:cs="Arial"/>
          <w:sz w:val="20"/>
        </w:rPr>
        <w:t>(audit and program administration)</w:t>
      </w:r>
      <w:r w:rsidR="0059360B">
        <w:rPr>
          <w:rFonts w:ascii="Arial" w:hAnsi="Arial" w:cs="Arial"/>
          <w:sz w:val="20"/>
        </w:rPr>
        <w:t xml:space="preserve"> associated with the EOMF Forest Certification P</w:t>
      </w:r>
      <w:r w:rsidRPr="00501F50">
        <w:rPr>
          <w:rFonts w:ascii="Arial" w:hAnsi="Arial" w:cs="Arial"/>
          <w:sz w:val="20"/>
        </w:rPr>
        <w:t>rogram</w:t>
      </w:r>
      <w:r w:rsidR="0059360B">
        <w:rPr>
          <w:rFonts w:ascii="Arial" w:hAnsi="Arial" w:cs="Arial"/>
          <w:sz w:val="20"/>
        </w:rPr>
        <w:t>.</w:t>
      </w:r>
      <w:r w:rsidRPr="00501F50">
        <w:rPr>
          <w:rFonts w:ascii="Arial" w:hAnsi="Arial" w:cs="Arial"/>
          <w:sz w:val="20"/>
        </w:rPr>
        <w:t xml:space="preserve">  The Program Fee is due April 30</w:t>
      </w:r>
      <w:r w:rsidRPr="00501F50">
        <w:rPr>
          <w:rFonts w:ascii="Arial" w:hAnsi="Arial" w:cs="Arial"/>
          <w:sz w:val="20"/>
          <w:vertAlign w:val="superscript"/>
        </w:rPr>
        <w:t>th</w:t>
      </w:r>
      <w:r w:rsidRPr="00501F50">
        <w:rPr>
          <w:rFonts w:ascii="Arial" w:hAnsi="Arial" w:cs="Arial"/>
          <w:sz w:val="20"/>
        </w:rPr>
        <w:t xml:space="preserve"> of each year.</w:t>
      </w:r>
    </w:p>
    <w:p w:rsidR="00370E9E" w:rsidRPr="00501F50" w:rsidRDefault="00370E9E" w:rsidP="00370E9E">
      <w:pPr>
        <w:numPr>
          <w:ilvl w:val="0"/>
          <w:numId w:val="21"/>
        </w:numPr>
        <w:ind w:right="-720"/>
        <w:rPr>
          <w:rFonts w:ascii="Arial" w:hAnsi="Arial" w:cs="Arial"/>
        </w:rPr>
      </w:pPr>
      <w:r w:rsidRPr="00501F50">
        <w:rPr>
          <w:rFonts w:ascii="Arial" w:hAnsi="Arial" w:cs="Arial"/>
        </w:rPr>
        <w:t xml:space="preserve">Take prompt actions to rectify any non-compliance </w:t>
      </w:r>
      <w:r w:rsidR="00273895" w:rsidRPr="00501F50">
        <w:rPr>
          <w:rFonts w:ascii="Arial" w:hAnsi="Arial" w:cs="Arial"/>
        </w:rPr>
        <w:t>as a result of forest operations and notify the EOMF.</w:t>
      </w:r>
    </w:p>
    <w:p w:rsidR="001064CA" w:rsidRPr="00501F50" w:rsidRDefault="001064CA" w:rsidP="001064CA">
      <w:pPr>
        <w:ind w:left="-180" w:right="-720"/>
        <w:rPr>
          <w:rFonts w:ascii="Arial" w:hAnsi="Arial" w:cs="Arial"/>
        </w:rPr>
      </w:pPr>
    </w:p>
    <w:p w:rsidR="001064CA" w:rsidRPr="00501F50" w:rsidRDefault="00117429" w:rsidP="00370E9E">
      <w:pPr>
        <w:numPr>
          <w:ilvl w:val="0"/>
          <w:numId w:val="21"/>
        </w:numPr>
        <w:ind w:right="-720"/>
        <w:rPr>
          <w:rFonts w:ascii="Arial" w:hAnsi="Arial" w:cs="Arial"/>
        </w:rPr>
      </w:pPr>
      <w:r>
        <w:rPr>
          <w:rFonts w:ascii="Arial" w:hAnsi="Arial" w:cs="Arial"/>
        </w:rPr>
        <w:t>D</w:t>
      </w:r>
      <w:r w:rsidR="00273895" w:rsidRPr="00501F50">
        <w:rPr>
          <w:rFonts w:ascii="Arial" w:hAnsi="Arial" w:cs="Arial"/>
        </w:rPr>
        <w:t>esign</w:t>
      </w:r>
      <w:r w:rsidR="00AE5807">
        <w:rPr>
          <w:rFonts w:ascii="Arial" w:hAnsi="Arial" w:cs="Arial"/>
        </w:rPr>
        <w:t>ate</w:t>
      </w:r>
      <w:r w:rsidR="00273895" w:rsidRPr="00501F50">
        <w:rPr>
          <w:rFonts w:ascii="Arial" w:hAnsi="Arial" w:cs="Arial"/>
        </w:rPr>
        <w:t xml:space="preserve"> a contact person to </w:t>
      </w:r>
      <w:r w:rsidR="001064CA" w:rsidRPr="00501F50">
        <w:rPr>
          <w:rFonts w:ascii="Arial" w:hAnsi="Arial" w:cs="Arial"/>
        </w:rPr>
        <w:t xml:space="preserve">assist the EOMF – Forest Certification Program with </w:t>
      </w:r>
      <w:r w:rsidR="00267592" w:rsidRPr="00501F50">
        <w:rPr>
          <w:rFonts w:ascii="Arial" w:hAnsi="Arial" w:cs="Arial"/>
        </w:rPr>
        <w:t xml:space="preserve">input, </w:t>
      </w:r>
      <w:r w:rsidR="001064CA" w:rsidRPr="00501F50">
        <w:rPr>
          <w:rFonts w:ascii="Arial" w:hAnsi="Arial" w:cs="Arial"/>
        </w:rPr>
        <w:t xml:space="preserve">guidance and direction through their representation on the </w:t>
      </w:r>
      <w:r>
        <w:rPr>
          <w:rFonts w:ascii="Arial" w:hAnsi="Arial" w:cs="Arial"/>
        </w:rPr>
        <w:t xml:space="preserve">Eastern </w:t>
      </w:r>
      <w:r w:rsidR="00501F50" w:rsidRPr="00501F50">
        <w:rPr>
          <w:rFonts w:ascii="Arial" w:hAnsi="Arial" w:cs="Arial"/>
        </w:rPr>
        <w:t xml:space="preserve">Ontario </w:t>
      </w:r>
      <w:r w:rsidR="001064CA" w:rsidRPr="00501F50">
        <w:rPr>
          <w:rFonts w:ascii="Arial" w:hAnsi="Arial" w:cs="Arial"/>
        </w:rPr>
        <w:t>Certification Working Group</w:t>
      </w:r>
      <w:r w:rsidR="00501F50" w:rsidRPr="00501F50">
        <w:rPr>
          <w:rFonts w:ascii="Arial" w:hAnsi="Arial" w:cs="Arial"/>
        </w:rPr>
        <w:t>.</w:t>
      </w:r>
    </w:p>
    <w:p w:rsidR="0084543C" w:rsidRPr="00501F50" w:rsidRDefault="0084543C" w:rsidP="0084543C">
      <w:pPr>
        <w:ind w:right="-720"/>
        <w:rPr>
          <w:rFonts w:ascii="Arial" w:hAnsi="Arial" w:cs="Arial"/>
        </w:rPr>
      </w:pPr>
    </w:p>
    <w:p w:rsidR="00501F50" w:rsidRPr="00501F50" w:rsidRDefault="0084543C" w:rsidP="00501F50">
      <w:pPr>
        <w:ind w:left="-540" w:right="-720"/>
        <w:rPr>
          <w:rFonts w:ascii="Arial" w:hAnsi="Arial" w:cs="Arial"/>
          <w:b/>
        </w:rPr>
      </w:pPr>
      <w:r w:rsidRPr="00501F50">
        <w:rPr>
          <w:rFonts w:ascii="Arial" w:hAnsi="Arial" w:cs="Arial"/>
          <w:b/>
        </w:rPr>
        <w:t xml:space="preserve">Furthermore, it is </w:t>
      </w:r>
      <w:r w:rsidR="001064CA" w:rsidRPr="00501F50">
        <w:rPr>
          <w:rFonts w:ascii="Arial" w:hAnsi="Arial" w:cs="Arial"/>
          <w:b/>
        </w:rPr>
        <w:t>agreed by the E</w:t>
      </w:r>
      <w:r w:rsidR="00725039" w:rsidRPr="00501F50">
        <w:rPr>
          <w:rFonts w:ascii="Arial" w:hAnsi="Arial" w:cs="Arial"/>
          <w:b/>
        </w:rPr>
        <w:t xml:space="preserve">astern Ontario Model Forest and </w:t>
      </w:r>
      <w:r w:rsidR="002C2A6C">
        <w:rPr>
          <w:rFonts w:ascii="Arial" w:hAnsi="Arial" w:cs="Arial"/>
          <w:i/>
        </w:rPr>
        <w:t>[insert n</w:t>
      </w:r>
      <w:r w:rsidR="002C2A6C" w:rsidRPr="002C2A6C">
        <w:rPr>
          <w:rFonts w:ascii="Arial" w:hAnsi="Arial" w:cs="Arial"/>
          <w:i/>
        </w:rPr>
        <w:t xml:space="preserve">ame of </w:t>
      </w:r>
      <w:r w:rsidR="002C2A6C">
        <w:rPr>
          <w:rFonts w:ascii="Arial" w:hAnsi="Arial" w:cs="Arial"/>
          <w:i/>
        </w:rPr>
        <w:t>community f</w:t>
      </w:r>
      <w:r w:rsidR="002C2A6C" w:rsidRPr="002C2A6C">
        <w:rPr>
          <w:rFonts w:ascii="Arial" w:hAnsi="Arial" w:cs="Arial"/>
          <w:i/>
        </w:rPr>
        <w:t>orest]</w:t>
      </w:r>
      <w:r w:rsidR="00725039" w:rsidRPr="00501F50">
        <w:rPr>
          <w:rFonts w:ascii="Arial" w:hAnsi="Arial" w:cs="Arial"/>
          <w:b/>
        </w:rPr>
        <w:t xml:space="preserve"> </w:t>
      </w:r>
      <w:r w:rsidR="00FB3FF3" w:rsidRPr="00501F50">
        <w:rPr>
          <w:rFonts w:ascii="Arial" w:hAnsi="Arial" w:cs="Arial"/>
          <w:b/>
        </w:rPr>
        <w:t>that</w:t>
      </w:r>
      <w:r w:rsidR="00064B38" w:rsidRPr="00501F50">
        <w:rPr>
          <w:rFonts w:ascii="Arial" w:hAnsi="Arial" w:cs="Arial"/>
          <w:b/>
        </w:rPr>
        <w:t>:</w:t>
      </w:r>
    </w:p>
    <w:p w:rsidR="00501F50" w:rsidRPr="00501F50" w:rsidRDefault="00501F50" w:rsidP="00501F50">
      <w:pPr>
        <w:ind w:left="-540" w:right="-720"/>
        <w:rPr>
          <w:rFonts w:ascii="Arial" w:hAnsi="Arial" w:cs="Arial"/>
          <w:b/>
        </w:rPr>
      </w:pPr>
    </w:p>
    <w:p w:rsidR="00501F50" w:rsidRPr="00501F50" w:rsidRDefault="00501F50" w:rsidP="00501F50">
      <w:pPr>
        <w:pStyle w:val="ListParagraph"/>
        <w:numPr>
          <w:ilvl w:val="0"/>
          <w:numId w:val="28"/>
        </w:numPr>
        <w:ind w:right="-720"/>
        <w:rPr>
          <w:rFonts w:ascii="Arial" w:hAnsi="Arial" w:cs="Arial"/>
        </w:rPr>
      </w:pPr>
      <w:r w:rsidRPr="00501F50">
        <w:rPr>
          <w:rFonts w:ascii="Arial" w:hAnsi="Arial" w:cs="Arial"/>
        </w:rPr>
        <w:t>The EOMF is not liable for any injury or damages that may be incurred by any forest workers during the duration of this forest certification program.</w:t>
      </w:r>
    </w:p>
    <w:p w:rsidR="00501F50" w:rsidRPr="00501F50" w:rsidRDefault="00501F50" w:rsidP="00501F50">
      <w:pPr>
        <w:ind w:left="-540" w:right="-720"/>
        <w:rPr>
          <w:rFonts w:ascii="Arial" w:hAnsi="Arial" w:cs="Arial"/>
        </w:rPr>
      </w:pPr>
    </w:p>
    <w:p w:rsidR="00501F50" w:rsidRPr="00501F50" w:rsidRDefault="00501F50" w:rsidP="00501F50">
      <w:pPr>
        <w:pStyle w:val="ListParagraph"/>
        <w:numPr>
          <w:ilvl w:val="0"/>
          <w:numId w:val="28"/>
        </w:numPr>
        <w:ind w:right="-720"/>
        <w:rPr>
          <w:rFonts w:ascii="Arial" w:hAnsi="Arial" w:cs="Arial"/>
        </w:rPr>
      </w:pPr>
      <w:r w:rsidRPr="00501F50">
        <w:rPr>
          <w:rFonts w:ascii="Arial" w:hAnsi="Arial" w:cs="Arial"/>
        </w:rPr>
        <w:t xml:space="preserve">The </w:t>
      </w:r>
      <w:r w:rsidR="00AE5807">
        <w:rPr>
          <w:rFonts w:ascii="Arial" w:hAnsi="Arial" w:cs="Arial"/>
          <w:i/>
        </w:rPr>
        <w:t>[insert n</w:t>
      </w:r>
      <w:r w:rsidR="00AE5807" w:rsidRPr="002C2A6C">
        <w:rPr>
          <w:rFonts w:ascii="Arial" w:hAnsi="Arial" w:cs="Arial"/>
          <w:i/>
        </w:rPr>
        <w:t xml:space="preserve">ame of </w:t>
      </w:r>
      <w:r w:rsidR="00AE5807">
        <w:rPr>
          <w:rFonts w:ascii="Arial" w:hAnsi="Arial" w:cs="Arial"/>
          <w:i/>
        </w:rPr>
        <w:t>community f</w:t>
      </w:r>
      <w:r w:rsidR="00AE5807" w:rsidRPr="002C2A6C">
        <w:rPr>
          <w:rFonts w:ascii="Arial" w:hAnsi="Arial" w:cs="Arial"/>
          <w:i/>
        </w:rPr>
        <w:t>orest]</w:t>
      </w:r>
      <w:r w:rsidRPr="00501F50">
        <w:rPr>
          <w:rFonts w:ascii="Arial" w:hAnsi="Arial" w:cs="Arial"/>
        </w:rPr>
        <w:t xml:space="preserve"> is not liable for any injury or damages that may be incurred by EOMF staff, contractors or volunteers during the duration of this forest certification program.</w:t>
      </w:r>
    </w:p>
    <w:p w:rsidR="00501F50" w:rsidRPr="00501F50" w:rsidRDefault="00501F50" w:rsidP="00501F50">
      <w:pPr>
        <w:ind w:left="-540" w:right="-720"/>
        <w:rPr>
          <w:rFonts w:ascii="Arial" w:hAnsi="Arial" w:cs="Arial"/>
        </w:rPr>
      </w:pPr>
    </w:p>
    <w:p w:rsidR="00501F50" w:rsidRPr="00501F50" w:rsidRDefault="00501F50" w:rsidP="00501F50">
      <w:pPr>
        <w:pStyle w:val="ListParagraph"/>
        <w:numPr>
          <w:ilvl w:val="0"/>
          <w:numId w:val="28"/>
        </w:numPr>
        <w:ind w:right="-720"/>
        <w:rPr>
          <w:rFonts w:ascii="Arial" w:hAnsi="Arial" w:cs="Arial"/>
        </w:rPr>
      </w:pPr>
      <w:r w:rsidRPr="00501F50">
        <w:rPr>
          <w:rFonts w:ascii="Arial" w:hAnsi="Arial" w:cs="Arial"/>
        </w:rPr>
        <w:t xml:space="preserve">This agreement shall remain in effect for the term of the forest certification program or until a written request for removal is received by the EOMF or from the </w:t>
      </w:r>
      <w:r w:rsidR="00AE5807">
        <w:rPr>
          <w:rFonts w:ascii="Arial" w:hAnsi="Arial" w:cs="Arial"/>
          <w:i/>
        </w:rPr>
        <w:t>[insert n</w:t>
      </w:r>
      <w:r w:rsidR="00AE5807" w:rsidRPr="002C2A6C">
        <w:rPr>
          <w:rFonts w:ascii="Arial" w:hAnsi="Arial" w:cs="Arial"/>
          <w:i/>
        </w:rPr>
        <w:t xml:space="preserve">ame of </w:t>
      </w:r>
      <w:r w:rsidR="00AE5807">
        <w:rPr>
          <w:rFonts w:ascii="Arial" w:hAnsi="Arial" w:cs="Arial"/>
          <w:i/>
        </w:rPr>
        <w:t>community f</w:t>
      </w:r>
      <w:r w:rsidR="00AE5807" w:rsidRPr="002C2A6C">
        <w:rPr>
          <w:rFonts w:ascii="Arial" w:hAnsi="Arial" w:cs="Arial"/>
          <w:i/>
        </w:rPr>
        <w:t>orest]</w:t>
      </w:r>
      <w:r w:rsidRPr="00501F50">
        <w:rPr>
          <w:rFonts w:ascii="Arial" w:hAnsi="Arial" w:cs="Arial"/>
        </w:rPr>
        <w:t>. Notification in writing must be provided 30 days prior to removing the forest from the certified pool.</w:t>
      </w:r>
    </w:p>
    <w:p w:rsidR="00501F50" w:rsidRPr="00501F50" w:rsidRDefault="00501F50" w:rsidP="00501F50">
      <w:pPr>
        <w:ind w:left="-540" w:right="-720"/>
        <w:rPr>
          <w:rFonts w:ascii="Arial" w:hAnsi="Arial" w:cs="Arial"/>
        </w:rPr>
      </w:pPr>
    </w:p>
    <w:p w:rsidR="00501F50" w:rsidRPr="00501F50" w:rsidRDefault="00501F50" w:rsidP="00501F50">
      <w:pPr>
        <w:pStyle w:val="ListParagraph"/>
        <w:numPr>
          <w:ilvl w:val="0"/>
          <w:numId w:val="28"/>
        </w:numPr>
        <w:ind w:right="-720"/>
        <w:rPr>
          <w:rFonts w:ascii="Arial" w:hAnsi="Arial" w:cs="Arial"/>
        </w:rPr>
      </w:pPr>
      <w:r w:rsidRPr="00501F50">
        <w:rPr>
          <w:rFonts w:ascii="Arial" w:hAnsi="Arial" w:cs="Arial"/>
        </w:rPr>
        <w:t xml:space="preserve">The EOMF will keep all records, </w:t>
      </w:r>
      <w:r w:rsidR="0059360B">
        <w:rPr>
          <w:rFonts w:ascii="Arial" w:hAnsi="Arial" w:cs="Arial"/>
        </w:rPr>
        <w:t>FMP, Operation Plans</w:t>
      </w:r>
      <w:r w:rsidR="00BC3850">
        <w:rPr>
          <w:rFonts w:ascii="Arial" w:hAnsi="Arial" w:cs="Arial"/>
        </w:rPr>
        <w:t xml:space="preserve">, </w:t>
      </w:r>
      <w:r w:rsidRPr="00501F50">
        <w:rPr>
          <w:rFonts w:ascii="Arial" w:hAnsi="Arial" w:cs="Arial"/>
        </w:rPr>
        <w:t>timber sale details</w:t>
      </w:r>
      <w:r w:rsidR="00BC3850">
        <w:rPr>
          <w:rFonts w:ascii="Arial" w:hAnsi="Arial" w:cs="Arial"/>
        </w:rPr>
        <w:t xml:space="preserve"> and contact </w:t>
      </w:r>
      <w:proofErr w:type="gramStart"/>
      <w:r w:rsidR="00BC3850">
        <w:rPr>
          <w:rFonts w:ascii="Arial" w:hAnsi="Arial" w:cs="Arial"/>
        </w:rPr>
        <w:t xml:space="preserve">information </w:t>
      </w:r>
      <w:r w:rsidRPr="00501F50">
        <w:rPr>
          <w:rFonts w:ascii="Arial" w:hAnsi="Arial" w:cs="Arial"/>
        </w:rPr>
        <w:t xml:space="preserve"> confidential</w:t>
      </w:r>
      <w:proofErr w:type="gramEnd"/>
      <w:r w:rsidRPr="00501F50">
        <w:rPr>
          <w:rFonts w:ascii="Arial" w:hAnsi="Arial" w:cs="Arial"/>
        </w:rPr>
        <w:t xml:space="preserve"> and will not distribute </w:t>
      </w:r>
      <w:r w:rsidR="00BC3850">
        <w:rPr>
          <w:rFonts w:ascii="Arial" w:hAnsi="Arial" w:cs="Arial"/>
        </w:rPr>
        <w:t xml:space="preserve">this information </w:t>
      </w:r>
      <w:r w:rsidRPr="00501F50">
        <w:rPr>
          <w:rFonts w:ascii="Arial" w:hAnsi="Arial" w:cs="Arial"/>
        </w:rPr>
        <w:t xml:space="preserve">without the consent of the </w:t>
      </w:r>
      <w:r w:rsidR="00AE5807">
        <w:rPr>
          <w:rFonts w:ascii="Arial" w:hAnsi="Arial" w:cs="Arial"/>
          <w:i/>
        </w:rPr>
        <w:t>[insert n</w:t>
      </w:r>
      <w:r w:rsidR="00AE5807" w:rsidRPr="002C2A6C">
        <w:rPr>
          <w:rFonts w:ascii="Arial" w:hAnsi="Arial" w:cs="Arial"/>
          <w:i/>
        </w:rPr>
        <w:t xml:space="preserve">ame of </w:t>
      </w:r>
      <w:r w:rsidR="00AE5807">
        <w:rPr>
          <w:rFonts w:ascii="Arial" w:hAnsi="Arial" w:cs="Arial"/>
          <w:i/>
        </w:rPr>
        <w:t>community f</w:t>
      </w:r>
      <w:r w:rsidR="00AE5807" w:rsidRPr="002C2A6C">
        <w:rPr>
          <w:rFonts w:ascii="Arial" w:hAnsi="Arial" w:cs="Arial"/>
          <w:i/>
        </w:rPr>
        <w:t>orest]</w:t>
      </w:r>
      <w:r w:rsidRPr="00501F50">
        <w:rPr>
          <w:rFonts w:ascii="Arial" w:hAnsi="Arial" w:cs="Arial"/>
        </w:rPr>
        <w:t>.</w:t>
      </w:r>
    </w:p>
    <w:p w:rsidR="00784C7C" w:rsidRPr="00501F50" w:rsidRDefault="00784C7C" w:rsidP="00DF1A58">
      <w:pPr>
        <w:ind w:left="-540" w:right="-720"/>
        <w:rPr>
          <w:rFonts w:ascii="Arial" w:hAnsi="Arial" w:cs="Arial"/>
          <w:b/>
        </w:rPr>
      </w:pPr>
    </w:p>
    <w:p w:rsidR="00501F50" w:rsidRPr="00501F50" w:rsidRDefault="00501F50" w:rsidP="00DF1A58">
      <w:pPr>
        <w:ind w:left="-540" w:right="-720"/>
        <w:rPr>
          <w:rFonts w:ascii="Arial" w:hAnsi="Arial" w:cs="Arial"/>
          <w:b/>
        </w:rPr>
      </w:pPr>
    </w:p>
    <w:p w:rsidR="00501F50" w:rsidRDefault="00501F50" w:rsidP="00DF1A58">
      <w:pPr>
        <w:ind w:left="-540" w:right="-720"/>
        <w:jc w:val="both"/>
        <w:rPr>
          <w:rFonts w:ascii="Arial" w:hAnsi="Arial" w:cs="Arial"/>
          <w:b/>
        </w:rPr>
      </w:pPr>
    </w:p>
    <w:p w:rsidR="00501F50" w:rsidRDefault="00501F50" w:rsidP="00DF1A58">
      <w:pPr>
        <w:ind w:left="-540" w:right="-720"/>
        <w:jc w:val="both"/>
        <w:rPr>
          <w:rFonts w:ascii="Arial" w:hAnsi="Arial" w:cs="Arial"/>
          <w:b/>
        </w:rPr>
      </w:pPr>
    </w:p>
    <w:p w:rsidR="00DF1A58" w:rsidRDefault="002C2A6C" w:rsidP="00DF1A58">
      <w:pPr>
        <w:ind w:left="-540" w:right="-720"/>
        <w:jc w:val="both"/>
        <w:rPr>
          <w:rFonts w:ascii="Arial" w:hAnsi="Arial" w:cs="Arial"/>
          <w:i/>
        </w:rPr>
      </w:pPr>
      <w:r>
        <w:rPr>
          <w:rFonts w:ascii="Arial" w:hAnsi="Arial" w:cs="Arial"/>
          <w:i/>
        </w:rPr>
        <w:t>[</w:t>
      </w:r>
      <w:proofErr w:type="gramStart"/>
      <w:r>
        <w:rPr>
          <w:rFonts w:ascii="Arial" w:hAnsi="Arial" w:cs="Arial"/>
          <w:i/>
        </w:rPr>
        <w:t>insert</w:t>
      </w:r>
      <w:proofErr w:type="gramEnd"/>
      <w:r>
        <w:rPr>
          <w:rFonts w:ascii="Arial" w:hAnsi="Arial" w:cs="Arial"/>
          <w:i/>
        </w:rPr>
        <w:t xml:space="preserve"> n</w:t>
      </w:r>
      <w:r w:rsidRPr="002C2A6C">
        <w:rPr>
          <w:rFonts w:ascii="Arial" w:hAnsi="Arial" w:cs="Arial"/>
          <w:i/>
        </w:rPr>
        <w:t xml:space="preserve">ame of </w:t>
      </w:r>
      <w:r>
        <w:rPr>
          <w:rFonts w:ascii="Arial" w:hAnsi="Arial" w:cs="Arial"/>
          <w:i/>
        </w:rPr>
        <w:t>community f</w:t>
      </w:r>
      <w:r w:rsidRPr="002C2A6C">
        <w:rPr>
          <w:rFonts w:ascii="Arial" w:hAnsi="Arial" w:cs="Arial"/>
          <w:i/>
        </w:rPr>
        <w:t>orest]</w:t>
      </w:r>
    </w:p>
    <w:p w:rsidR="00BC3850" w:rsidRDefault="00BC3850" w:rsidP="00DF1A58">
      <w:pPr>
        <w:ind w:left="-540" w:right="-720"/>
        <w:jc w:val="both"/>
        <w:rPr>
          <w:rFonts w:ascii="Arial" w:hAnsi="Arial" w:cs="Arial"/>
          <w:i/>
        </w:rPr>
      </w:pPr>
    </w:p>
    <w:p w:rsidR="00BC3850" w:rsidRPr="00501F50" w:rsidRDefault="00BC3850" w:rsidP="00DF1A58">
      <w:pPr>
        <w:ind w:left="-540" w:right="-720"/>
        <w:jc w:val="both"/>
        <w:rPr>
          <w:rFonts w:ascii="Arial" w:hAnsi="Arial" w:cs="Arial"/>
          <w:b/>
        </w:rPr>
      </w:pPr>
    </w:p>
    <w:p w:rsidR="00652008" w:rsidRPr="00501F50" w:rsidRDefault="00652008" w:rsidP="00DF1A58">
      <w:pPr>
        <w:ind w:left="-540" w:right="-720"/>
        <w:jc w:val="both"/>
        <w:rPr>
          <w:rFonts w:ascii="Arial" w:hAnsi="Arial" w:cs="Arial"/>
          <w:b/>
        </w:rPr>
      </w:pPr>
    </w:p>
    <w:p w:rsidR="00DF1A58" w:rsidRPr="00501F50" w:rsidRDefault="00FB3FF3" w:rsidP="00DF1A58">
      <w:pPr>
        <w:ind w:left="-540" w:right="-720"/>
        <w:jc w:val="both"/>
        <w:rPr>
          <w:rFonts w:ascii="Arial" w:hAnsi="Arial" w:cs="Arial"/>
        </w:rPr>
      </w:pPr>
      <w:r w:rsidRPr="00501F50">
        <w:rPr>
          <w:rFonts w:ascii="Arial" w:hAnsi="Arial" w:cs="Arial"/>
        </w:rPr>
        <w:t>__________________</w:t>
      </w:r>
      <w:r w:rsidR="00AE5807">
        <w:rPr>
          <w:rFonts w:ascii="Arial" w:hAnsi="Arial" w:cs="Arial"/>
        </w:rPr>
        <w:t>_____</w:t>
      </w:r>
      <w:r w:rsidRPr="00501F50">
        <w:rPr>
          <w:rFonts w:ascii="Arial" w:hAnsi="Arial" w:cs="Arial"/>
        </w:rPr>
        <w:t>__</w:t>
      </w:r>
      <w:r w:rsidR="00AE5807">
        <w:rPr>
          <w:rFonts w:ascii="Arial" w:hAnsi="Arial" w:cs="Arial"/>
        </w:rPr>
        <w:tab/>
      </w:r>
      <w:r w:rsidR="00DF1A58" w:rsidRPr="00501F50">
        <w:rPr>
          <w:rFonts w:ascii="Arial" w:hAnsi="Arial" w:cs="Arial"/>
        </w:rPr>
        <w:t>________________________</w:t>
      </w:r>
      <w:r w:rsidR="00DF1A58" w:rsidRPr="00501F50">
        <w:rPr>
          <w:rFonts w:ascii="Arial" w:hAnsi="Arial" w:cs="Arial"/>
        </w:rPr>
        <w:tab/>
        <w:t>_____________</w:t>
      </w:r>
      <w:r w:rsidR="00652008" w:rsidRPr="00501F50">
        <w:rPr>
          <w:rFonts w:ascii="Arial" w:hAnsi="Arial" w:cs="Arial"/>
        </w:rPr>
        <w:t>______</w:t>
      </w:r>
      <w:r w:rsidR="00DF1A58" w:rsidRPr="00501F50">
        <w:rPr>
          <w:rFonts w:ascii="Arial" w:hAnsi="Arial" w:cs="Arial"/>
        </w:rPr>
        <w:t>_</w:t>
      </w:r>
    </w:p>
    <w:p w:rsidR="00DF1A58" w:rsidRPr="00501F50" w:rsidRDefault="00DF1A58" w:rsidP="00DF1A58">
      <w:pPr>
        <w:ind w:left="-540" w:right="-720"/>
        <w:jc w:val="both"/>
        <w:rPr>
          <w:rFonts w:ascii="Arial" w:hAnsi="Arial" w:cs="Arial"/>
        </w:rPr>
      </w:pPr>
      <w:r w:rsidRPr="00501F50">
        <w:rPr>
          <w:rFonts w:ascii="Arial" w:hAnsi="Arial" w:cs="Arial"/>
        </w:rPr>
        <w:t>Name</w:t>
      </w:r>
      <w:r w:rsidRPr="00501F50">
        <w:rPr>
          <w:rFonts w:ascii="Arial" w:hAnsi="Arial" w:cs="Arial"/>
        </w:rPr>
        <w:tab/>
      </w:r>
      <w:r w:rsidRPr="00501F50">
        <w:rPr>
          <w:rFonts w:ascii="Arial" w:hAnsi="Arial" w:cs="Arial"/>
        </w:rPr>
        <w:tab/>
      </w:r>
      <w:r w:rsidRPr="00501F50">
        <w:rPr>
          <w:rFonts w:ascii="Arial" w:hAnsi="Arial" w:cs="Arial"/>
        </w:rPr>
        <w:tab/>
      </w:r>
      <w:r w:rsidRPr="00501F50">
        <w:rPr>
          <w:rFonts w:ascii="Arial" w:hAnsi="Arial" w:cs="Arial"/>
        </w:rPr>
        <w:tab/>
      </w:r>
      <w:r w:rsidR="00AE5807">
        <w:rPr>
          <w:rFonts w:ascii="Arial" w:hAnsi="Arial" w:cs="Arial"/>
        </w:rPr>
        <w:tab/>
      </w:r>
      <w:r w:rsidR="00AE5807">
        <w:rPr>
          <w:rFonts w:ascii="Arial" w:hAnsi="Arial" w:cs="Arial"/>
        </w:rPr>
        <w:tab/>
      </w:r>
      <w:r w:rsidRPr="00501F50">
        <w:rPr>
          <w:rFonts w:ascii="Arial" w:hAnsi="Arial" w:cs="Arial"/>
        </w:rPr>
        <w:t>Signature</w:t>
      </w:r>
      <w:r w:rsidR="00AE5807">
        <w:rPr>
          <w:rFonts w:ascii="Arial" w:hAnsi="Arial" w:cs="Arial"/>
        </w:rPr>
        <w:tab/>
      </w:r>
      <w:r w:rsidRPr="00501F50">
        <w:rPr>
          <w:rFonts w:ascii="Arial" w:hAnsi="Arial" w:cs="Arial"/>
        </w:rPr>
        <w:tab/>
      </w:r>
      <w:r w:rsidRPr="00501F50">
        <w:rPr>
          <w:rFonts w:ascii="Arial" w:hAnsi="Arial" w:cs="Arial"/>
        </w:rPr>
        <w:tab/>
        <w:t>Date</w:t>
      </w:r>
    </w:p>
    <w:p w:rsidR="00D80D17" w:rsidRDefault="00D80D17" w:rsidP="00DF1A58">
      <w:pPr>
        <w:ind w:left="-540" w:right="-720"/>
        <w:jc w:val="both"/>
        <w:rPr>
          <w:rFonts w:ascii="Arial" w:hAnsi="Arial" w:cs="Arial"/>
        </w:rPr>
      </w:pPr>
    </w:p>
    <w:p w:rsidR="00BC3850" w:rsidRPr="00501F50" w:rsidRDefault="00BC3850" w:rsidP="00DF1A58">
      <w:pPr>
        <w:ind w:left="-540" w:right="-720"/>
        <w:jc w:val="both"/>
        <w:rPr>
          <w:rFonts w:ascii="Arial" w:hAnsi="Arial" w:cs="Arial"/>
        </w:rPr>
      </w:pPr>
    </w:p>
    <w:p w:rsidR="00652008" w:rsidRPr="00501F50" w:rsidRDefault="00652008" w:rsidP="00DF1A58">
      <w:pPr>
        <w:ind w:left="-540" w:right="-720"/>
        <w:jc w:val="both"/>
        <w:rPr>
          <w:rFonts w:ascii="Arial" w:hAnsi="Arial" w:cs="Arial"/>
        </w:rPr>
      </w:pPr>
    </w:p>
    <w:p w:rsidR="00523A07" w:rsidRPr="00501F50" w:rsidRDefault="00FB3FF3" w:rsidP="00DF1A58">
      <w:pPr>
        <w:ind w:left="-540" w:right="-720"/>
        <w:jc w:val="both"/>
        <w:rPr>
          <w:rFonts w:ascii="Arial" w:hAnsi="Arial" w:cs="Arial"/>
        </w:rPr>
      </w:pPr>
      <w:r w:rsidRPr="00501F50">
        <w:rPr>
          <w:rFonts w:ascii="Arial" w:hAnsi="Arial" w:cs="Arial"/>
        </w:rPr>
        <w:t>_________________________</w:t>
      </w:r>
      <w:r w:rsidR="00AE5807">
        <w:rPr>
          <w:rFonts w:ascii="Arial" w:hAnsi="Arial" w:cs="Arial"/>
        </w:rPr>
        <w:t xml:space="preserve"> </w:t>
      </w:r>
      <w:r w:rsidR="00AE5807">
        <w:rPr>
          <w:rFonts w:ascii="Arial" w:hAnsi="Arial" w:cs="Arial"/>
        </w:rPr>
        <w:tab/>
      </w:r>
      <w:r w:rsidR="00523A07" w:rsidRPr="00501F50">
        <w:rPr>
          <w:rFonts w:ascii="Arial" w:hAnsi="Arial" w:cs="Arial"/>
        </w:rPr>
        <w:t>_______________________      ______________</w:t>
      </w:r>
      <w:r w:rsidR="00652008" w:rsidRPr="00501F50">
        <w:rPr>
          <w:rFonts w:ascii="Arial" w:hAnsi="Arial" w:cs="Arial"/>
        </w:rPr>
        <w:t>______</w:t>
      </w:r>
    </w:p>
    <w:p w:rsidR="00DF1A58" w:rsidRPr="00501F50" w:rsidRDefault="00523A07" w:rsidP="00DF1A58">
      <w:pPr>
        <w:ind w:left="-540" w:right="-720"/>
        <w:jc w:val="both"/>
        <w:rPr>
          <w:rFonts w:ascii="Arial" w:hAnsi="Arial" w:cs="Arial"/>
        </w:rPr>
      </w:pPr>
      <w:r w:rsidRPr="00501F50">
        <w:rPr>
          <w:rFonts w:ascii="Arial" w:hAnsi="Arial" w:cs="Arial"/>
        </w:rPr>
        <w:t xml:space="preserve">Name                                                     </w:t>
      </w:r>
      <w:r w:rsidR="00AE5807">
        <w:rPr>
          <w:rFonts w:ascii="Arial" w:hAnsi="Arial" w:cs="Arial"/>
        </w:rPr>
        <w:tab/>
      </w:r>
      <w:r w:rsidRPr="00501F50">
        <w:rPr>
          <w:rFonts w:ascii="Arial" w:hAnsi="Arial" w:cs="Arial"/>
        </w:rPr>
        <w:t xml:space="preserve">Signature                                  Date </w:t>
      </w:r>
    </w:p>
    <w:p w:rsidR="00DF1A58" w:rsidRPr="00501F50" w:rsidRDefault="00DF1A58" w:rsidP="00DF1A58">
      <w:pPr>
        <w:ind w:left="-540" w:right="-720"/>
        <w:jc w:val="both"/>
        <w:rPr>
          <w:rFonts w:ascii="Arial" w:hAnsi="Arial" w:cs="Arial"/>
        </w:rPr>
      </w:pPr>
    </w:p>
    <w:p w:rsidR="00652008" w:rsidRDefault="00652008" w:rsidP="00DF1A58">
      <w:pPr>
        <w:ind w:left="-540" w:right="-720"/>
        <w:rPr>
          <w:rFonts w:ascii="Arial" w:hAnsi="Arial" w:cs="Arial"/>
          <w:b/>
        </w:rPr>
      </w:pPr>
    </w:p>
    <w:p w:rsidR="00BC3850" w:rsidRPr="00501F50" w:rsidRDefault="00BC3850" w:rsidP="00DF1A58">
      <w:pPr>
        <w:ind w:left="-540" w:right="-720"/>
        <w:rPr>
          <w:rFonts w:ascii="Arial" w:hAnsi="Arial" w:cs="Arial"/>
          <w:b/>
        </w:rPr>
      </w:pPr>
    </w:p>
    <w:p w:rsidR="00DF1A58" w:rsidRDefault="00DF1A58" w:rsidP="00DF1A58">
      <w:pPr>
        <w:ind w:left="-540" w:right="-720"/>
        <w:rPr>
          <w:rFonts w:ascii="Arial" w:hAnsi="Arial" w:cs="Arial"/>
          <w:b/>
        </w:rPr>
      </w:pPr>
      <w:r w:rsidRPr="00501F50">
        <w:rPr>
          <w:rFonts w:ascii="Arial" w:hAnsi="Arial" w:cs="Arial"/>
          <w:b/>
        </w:rPr>
        <w:t>Eastern Ontario Model Forest:</w:t>
      </w:r>
    </w:p>
    <w:p w:rsidR="00BC3850" w:rsidRDefault="00BC3850" w:rsidP="00DF1A58">
      <w:pPr>
        <w:ind w:left="-540" w:right="-720"/>
        <w:rPr>
          <w:rFonts w:ascii="Arial" w:hAnsi="Arial" w:cs="Arial"/>
          <w:b/>
        </w:rPr>
      </w:pPr>
    </w:p>
    <w:p w:rsidR="00BC3850" w:rsidRPr="00501F50" w:rsidRDefault="00BC3850" w:rsidP="00DF1A58">
      <w:pPr>
        <w:ind w:left="-540" w:right="-720"/>
        <w:rPr>
          <w:rFonts w:ascii="Arial" w:hAnsi="Arial" w:cs="Arial"/>
          <w:b/>
        </w:rPr>
      </w:pPr>
    </w:p>
    <w:p w:rsidR="00652008" w:rsidRPr="00501F50" w:rsidRDefault="00652008" w:rsidP="00DF1A58">
      <w:pPr>
        <w:ind w:left="-540" w:right="-720"/>
        <w:rPr>
          <w:rFonts w:ascii="Arial" w:hAnsi="Arial" w:cs="Arial"/>
          <w:b/>
        </w:rPr>
      </w:pPr>
    </w:p>
    <w:p w:rsidR="00AE5807" w:rsidRPr="00501F50" w:rsidRDefault="00AE5807" w:rsidP="00AE5807">
      <w:pPr>
        <w:ind w:left="-540" w:right="-720"/>
        <w:jc w:val="both"/>
        <w:rPr>
          <w:rFonts w:ascii="Arial" w:hAnsi="Arial" w:cs="Arial"/>
        </w:rPr>
      </w:pPr>
      <w:r w:rsidRPr="00501F50">
        <w:rPr>
          <w:rFonts w:ascii="Arial" w:hAnsi="Arial" w:cs="Arial"/>
        </w:rPr>
        <w:t>__________________</w:t>
      </w:r>
      <w:r>
        <w:rPr>
          <w:rFonts w:ascii="Arial" w:hAnsi="Arial" w:cs="Arial"/>
        </w:rPr>
        <w:t>_____</w:t>
      </w:r>
      <w:r w:rsidRPr="00501F50">
        <w:rPr>
          <w:rFonts w:ascii="Arial" w:hAnsi="Arial" w:cs="Arial"/>
        </w:rPr>
        <w:t>__</w:t>
      </w:r>
      <w:r>
        <w:rPr>
          <w:rFonts w:ascii="Arial" w:hAnsi="Arial" w:cs="Arial"/>
        </w:rPr>
        <w:tab/>
      </w:r>
      <w:r w:rsidRPr="00501F50">
        <w:rPr>
          <w:rFonts w:ascii="Arial" w:hAnsi="Arial" w:cs="Arial"/>
        </w:rPr>
        <w:t>________________________</w:t>
      </w:r>
      <w:r w:rsidRPr="00501F50">
        <w:rPr>
          <w:rFonts w:ascii="Arial" w:hAnsi="Arial" w:cs="Arial"/>
        </w:rPr>
        <w:tab/>
        <w:t>____________________</w:t>
      </w:r>
    </w:p>
    <w:p w:rsidR="00AE5807" w:rsidRPr="00501F50" w:rsidRDefault="00AE5807" w:rsidP="00AE5807">
      <w:pPr>
        <w:ind w:left="-540" w:right="-720"/>
        <w:jc w:val="both"/>
        <w:rPr>
          <w:rFonts w:ascii="Arial" w:hAnsi="Arial" w:cs="Arial"/>
        </w:rPr>
      </w:pPr>
      <w:r w:rsidRPr="00501F50">
        <w:rPr>
          <w:rFonts w:ascii="Arial" w:hAnsi="Arial" w:cs="Arial"/>
        </w:rPr>
        <w:t>Name</w:t>
      </w:r>
      <w:r w:rsidRPr="00501F50">
        <w:rPr>
          <w:rFonts w:ascii="Arial" w:hAnsi="Arial" w:cs="Arial"/>
        </w:rPr>
        <w:tab/>
      </w:r>
      <w:r w:rsidRPr="00501F50">
        <w:rPr>
          <w:rFonts w:ascii="Arial" w:hAnsi="Arial" w:cs="Arial"/>
        </w:rPr>
        <w:tab/>
      </w:r>
      <w:r w:rsidRPr="00501F50">
        <w:rPr>
          <w:rFonts w:ascii="Arial" w:hAnsi="Arial" w:cs="Arial"/>
        </w:rPr>
        <w:tab/>
      </w:r>
      <w:r w:rsidRPr="00501F50">
        <w:rPr>
          <w:rFonts w:ascii="Arial" w:hAnsi="Arial" w:cs="Arial"/>
        </w:rPr>
        <w:tab/>
      </w:r>
      <w:r>
        <w:rPr>
          <w:rFonts w:ascii="Arial" w:hAnsi="Arial" w:cs="Arial"/>
        </w:rPr>
        <w:tab/>
      </w:r>
      <w:r>
        <w:rPr>
          <w:rFonts w:ascii="Arial" w:hAnsi="Arial" w:cs="Arial"/>
        </w:rPr>
        <w:tab/>
      </w:r>
      <w:r w:rsidRPr="00501F50">
        <w:rPr>
          <w:rFonts w:ascii="Arial" w:hAnsi="Arial" w:cs="Arial"/>
        </w:rPr>
        <w:t>Signature</w:t>
      </w:r>
      <w:r>
        <w:rPr>
          <w:rFonts w:ascii="Arial" w:hAnsi="Arial" w:cs="Arial"/>
        </w:rPr>
        <w:tab/>
      </w:r>
      <w:r w:rsidRPr="00501F50">
        <w:rPr>
          <w:rFonts w:ascii="Arial" w:hAnsi="Arial" w:cs="Arial"/>
        </w:rPr>
        <w:tab/>
      </w:r>
      <w:r w:rsidRPr="00501F50">
        <w:rPr>
          <w:rFonts w:ascii="Arial" w:hAnsi="Arial" w:cs="Arial"/>
        </w:rPr>
        <w:tab/>
        <w:t>Date</w:t>
      </w:r>
    </w:p>
    <w:p w:rsidR="00AE5807" w:rsidRPr="00501F50" w:rsidRDefault="00AE5807" w:rsidP="00AE5807">
      <w:pPr>
        <w:ind w:left="-540" w:right="-720"/>
        <w:jc w:val="both"/>
        <w:rPr>
          <w:rFonts w:ascii="Arial" w:hAnsi="Arial" w:cs="Arial"/>
        </w:rPr>
      </w:pPr>
    </w:p>
    <w:p w:rsidR="00AE5807" w:rsidRDefault="00AE5807" w:rsidP="00AE5807">
      <w:pPr>
        <w:ind w:left="-540" w:right="-720"/>
        <w:jc w:val="both"/>
        <w:rPr>
          <w:rFonts w:ascii="Arial" w:hAnsi="Arial" w:cs="Arial"/>
        </w:rPr>
      </w:pPr>
    </w:p>
    <w:p w:rsidR="00BC3850" w:rsidRPr="00501F50" w:rsidRDefault="00BC3850" w:rsidP="00AE5807">
      <w:pPr>
        <w:ind w:left="-540" w:right="-720"/>
        <w:jc w:val="both"/>
        <w:rPr>
          <w:rFonts w:ascii="Arial" w:hAnsi="Arial" w:cs="Arial"/>
        </w:rPr>
      </w:pPr>
    </w:p>
    <w:p w:rsidR="00AE5807" w:rsidRPr="00501F50" w:rsidRDefault="00AE5807" w:rsidP="00AE5807">
      <w:pPr>
        <w:ind w:left="-540" w:right="-720"/>
        <w:jc w:val="both"/>
        <w:rPr>
          <w:rFonts w:ascii="Arial" w:hAnsi="Arial" w:cs="Arial"/>
        </w:rPr>
      </w:pPr>
      <w:r w:rsidRPr="00501F50">
        <w:rPr>
          <w:rFonts w:ascii="Arial" w:hAnsi="Arial" w:cs="Arial"/>
        </w:rPr>
        <w:t>_________________________</w:t>
      </w:r>
      <w:r>
        <w:rPr>
          <w:rFonts w:ascii="Arial" w:hAnsi="Arial" w:cs="Arial"/>
        </w:rPr>
        <w:t xml:space="preserve"> </w:t>
      </w:r>
      <w:r>
        <w:rPr>
          <w:rFonts w:ascii="Arial" w:hAnsi="Arial" w:cs="Arial"/>
        </w:rPr>
        <w:tab/>
      </w:r>
      <w:r w:rsidRPr="00501F50">
        <w:rPr>
          <w:rFonts w:ascii="Arial" w:hAnsi="Arial" w:cs="Arial"/>
        </w:rPr>
        <w:t>_______________________      ____________________</w:t>
      </w:r>
    </w:p>
    <w:p w:rsidR="00AE5807" w:rsidRPr="00501F50" w:rsidRDefault="00AE5807" w:rsidP="00AE5807">
      <w:pPr>
        <w:ind w:left="-540" w:right="-720"/>
        <w:jc w:val="both"/>
        <w:rPr>
          <w:rFonts w:ascii="Arial" w:hAnsi="Arial" w:cs="Arial"/>
        </w:rPr>
      </w:pPr>
      <w:r w:rsidRPr="00501F50">
        <w:rPr>
          <w:rFonts w:ascii="Arial" w:hAnsi="Arial" w:cs="Arial"/>
        </w:rPr>
        <w:t xml:space="preserve">Name                                                     </w:t>
      </w:r>
      <w:r>
        <w:rPr>
          <w:rFonts w:ascii="Arial" w:hAnsi="Arial" w:cs="Arial"/>
        </w:rPr>
        <w:tab/>
      </w:r>
      <w:r w:rsidRPr="00501F50">
        <w:rPr>
          <w:rFonts w:ascii="Arial" w:hAnsi="Arial" w:cs="Arial"/>
        </w:rPr>
        <w:t xml:space="preserve">Signature                                  Date </w:t>
      </w:r>
    </w:p>
    <w:p w:rsidR="00AE5807" w:rsidRPr="00501F50" w:rsidRDefault="00AE5807" w:rsidP="00AE5807">
      <w:pPr>
        <w:ind w:left="-540" w:right="-720"/>
        <w:jc w:val="both"/>
        <w:rPr>
          <w:rFonts w:ascii="Arial" w:hAnsi="Arial" w:cs="Arial"/>
        </w:rPr>
      </w:pPr>
    </w:p>
    <w:p w:rsidR="003C45CB" w:rsidRPr="00501F50" w:rsidRDefault="003C45CB" w:rsidP="00DF1A58">
      <w:pPr>
        <w:ind w:left="-540" w:right="-720"/>
        <w:jc w:val="both"/>
        <w:rPr>
          <w:rFonts w:ascii="Arial" w:hAnsi="Arial" w:cs="Arial"/>
        </w:rPr>
      </w:pPr>
    </w:p>
    <w:p w:rsidR="002F2858" w:rsidRPr="00501F50" w:rsidRDefault="002F2858" w:rsidP="00D80D17">
      <w:pPr>
        <w:ind w:left="-540" w:right="-720"/>
        <w:jc w:val="both"/>
        <w:rPr>
          <w:rFonts w:ascii="Arial" w:hAnsi="Arial" w:cs="Arial"/>
        </w:rPr>
      </w:pPr>
    </w:p>
    <w:p w:rsidR="002F2858" w:rsidRPr="00501F50" w:rsidRDefault="002F2858" w:rsidP="00D80D17">
      <w:pPr>
        <w:ind w:left="-540" w:right="-720"/>
        <w:jc w:val="both"/>
        <w:rPr>
          <w:rFonts w:ascii="Arial" w:hAnsi="Arial" w:cs="Arial"/>
        </w:rPr>
      </w:pPr>
    </w:p>
    <w:p w:rsidR="002F2858" w:rsidRPr="00501F50" w:rsidRDefault="002F2858" w:rsidP="00D80D17">
      <w:pPr>
        <w:ind w:left="-540" w:right="-720"/>
        <w:jc w:val="both"/>
        <w:rPr>
          <w:rFonts w:ascii="Arial" w:hAnsi="Arial" w:cs="Arial"/>
        </w:rPr>
      </w:pPr>
    </w:p>
    <w:sectPr w:rsidR="002F2858" w:rsidRPr="00501F50" w:rsidSect="00E751D6">
      <w:pgSz w:w="12240" w:h="15840"/>
      <w:pgMar w:top="720" w:right="1800" w:bottom="90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B3C"/>
    <w:multiLevelType w:val="singleLevel"/>
    <w:tmpl w:val="75FE11E6"/>
    <w:lvl w:ilvl="0">
      <w:start w:val="4"/>
      <w:numFmt w:val="decimal"/>
      <w:lvlText w:val="%1."/>
      <w:lvlJc w:val="left"/>
      <w:pPr>
        <w:tabs>
          <w:tab w:val="num" w:pos="870"/>
        </w:tabs>
        <w:ind w:left="870" w:hanging="360"/>
      </w:pPr>
      <w:rPr>
        <w:rFonts w:hint="default"/>
        <w:b/>
      </w:rPr>
    </w:lvl>
  </w:abstractNum>
  <w:abstractNum w:abstractNumId="1">
    <w:nsid w:val="0C401E48"/>
    <w:multiLevelType w:val="hybridMultilevel"/>
    <w:tmpl w:val="EB9EC104"/>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11E074BF"/>
    <w:multiLevelType w:val="hybridMultilevel"/>
    <w:tmpl w:val="080299A8"/>
    <w:lvl w:ilvl="0" w:tplc="1009000F">
      <w:start w:val="1"/>
      <w:numFmt w:val="decimal"/>
      <w:lvlText w:val="%1."/>
      <w:lvlJc w:val="left"/>
      <w:pPr>
        <w:ind w:left="180" w:hanging="360"/>
      </w:pPr>
    </w:lvl>
    <w:lvl w:ilvl="1" w:tplc="10090019" w:tentative="1">
      <w:start w:val="1"/>
      <w:numFmt w:val="lowerLetter"/>
      <w:lvlText w:val="%2."/>
      <w:lvlJc w:val="left"/>
      <w:pPr>
        <w:ind w:left="900" w:hanging="360"/>
      </w:pPr>
    </w:lvl>
    <w:lvl w:ilvl="2" w:tplc="1009001B" w:tentative="1">
      <w:start w:val="1"/>
      <w:numFmt w:val="lowerRoman"/>
      <w:lvlText w:val="%3."/>
      <w:lvlJc w:val="right"/>
      <w:pPr>
        <w:ind w:left="1620" w:hanging="180"/>
      </w:pPr>
    </w:lvl>
    <w:lvl w:ilvl="3" w:tplc="1009000F" w:tentative="1">
      <w:start w:val="1"/>
      <w:numFmt w:val="decimal"/>
      <w:lvlText w:val="%4."/>
      <w:lvlJc w:val="left"/>
      <w:pPr>
        <w:ind w:left="2340" w:hanging="360"/>
      </w:pPr>
    </w:lvl>
    <w:lvl w:ilvl="4" w:tplc="10090019" w:tentative="1">
      <w:start w:val="1"/>
      <w:numFmt w:val="lowerLetter"/>
      <w:lvlText w:val="%5."/>
      <w:lvlJc w:val="left"/>
      <w:pPr>
        <w:ind w:left="3060" w:hanging="360"/>
      </w:pPr>
    </w:lvl>
    <w:lvl w:ilvl="5" w:tplc="1009001B" w:tentative="1">
      <w:start w:val="1"/>
      <w:numFmt w:val="lowerRoman"/>
      <w:lvlText w:val="%6."/>
      <w:lvlJc w:val="right"/>
      <w:pPr>
        <w:ind w:left="3780" w:hanging="180"/>
      </w:pPr>
    </w:lvl>
    <w:lvl w:ilvl="6" w:tplc="1009000F" w:tentative="1">
      <w:start w:val="1"/>
      <w:numFmt w:val="decimal"/>
      <w:lvlText w:val="%7."/>
      <w:lvlJc w:val="left"/>
      <w:pPr>
        <w:ind w:left="4500" w:hanging="360"/>
      </w:pPr>
    </w:lvl>
    <w:lvl w:ilvl="7" w:tplc="10090019" w:tentative="1">
      <w:start w:val="1"/>
      <w:numFmt w:val="lowerLetter"/>
      <w:lvlText w:val="%8."/>
      <w:lvlJc w:val="left"/>
      <w:pPr>
        <w:ind w:left="5220" w:hanging="360"/>
      </w:pPr>
    </w:lvl>
    <w:lvl w:ilvl="8" w:tplc="1009001B" w:tentative="1">
      <w:start w:val="1"/>
      <w:numFmt w:val="lowerRoman"/>
      <w:lvlText w:val="%9."/>
      <w:lvlJc w:val="right"/>
      <w:pPr>
        <w:ind w:left="5940" w:hanging="180"/>
      </w:pPr>
    </w:lvl>
  </w:abstractNum>
  <w:abstractNum w:abstractNumId="3">
    <w:nsid w:val="1550545D"/>
    <w:multiLevelType w:val="singleLevel"/>
    <w:tmpl w:val="00F4C9FA"/>
    <w:lvl w:ilvl="0">
      <w:start w:val="1"/>
      <w:numFmt w:val="decimal"/>
      <w:lvlText w:val="%1."/>
      <w:lvlJc w:val="left"/>
      <w:pPr>
        <w:tabs>
          <w:tab w:val="num" w:pos="870"/>
        </w:tabs>
        <w:ind w:left="870" w:hanging="360"/>
      </w:pPr>
      <w:rPr>
        <w:rFonts w:hint="default"/>
        <w:b/>
      </w:rPr>
    </w:lvl>
  </w:abstractNum>
  <w:abstractNum w:abstractNumId="4">
    <w:nsid w:val="15EA5B38"/>
    <w:multiLevelType w:val="hybridMultilevel"/>
    <w:tmpl w:val="FA2C08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581CFC"/>
    <w:multiLevelType w:val="hybridMultilevel"/>
    <w:tmpl w:val="4F8AB2C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nsid w:val="19BC7574"/>
    <w:multiLevelType w:val="singleLevel"/>
    <w:tmpl w:val="58960D9C"/>
    <w:lvl w:ilvl="0">
      <w:start w:val="1"/>
      <w:numFmt w:val="decimal"/>
      <w:lvlText w:val="%1."/>
      <w:lvlJc w:val="left"/>
      <w:pPr>
        <w:tabs>
          <w:tab w:val="num" w:pos="930"/>
        </w:tabs>
        <w:ind w:left="930" w:hanging="360"/>
      </w:pPr>
      <w:rPr>
        <w:rFonts w:hint="default"/>
        <w:b/>
      </w:rPr>
    </w:lvl>
  </w:abstractNum>
  <w:abstractNum w:abstractNumId="7">
    <w:nsid w:val="1E2B7C6E"/>
    <w:multiLevelType w:val="hybridMultilevel"/>
    <w:tmpl w:val="AD6ED7C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nsid w:val="1F361AF4"/>
    <w:multiLevelType w:val="hybridMultilevel"/>
    <w:tmpl w:val="7DA21F46"/>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nsid w:val="218C3536"/>
    <w:multiLevelType w:val="singleLevel"/>
    <w:tmpl w:val="75FE11E6"/>
    <w:lvl w:ilvl="0">
      <w:start w:val="4"/>
      <w:numFmt w:val="decimal"/>
      <w:lvlText w:val="%1."/>
      <w:lvlJc w:val="left"/>
      <w:pPr>
        <w:tabs>
          <w:tab w:val="num" w:pos="870"/>
        </w:tabs>
        <w:ind w:left="870" w:hanging="360"/>
      </w:pPr>
      <w:rPr>
        <w:rFonts w:hint="default"/>
        <w:b/>
      </w:rPr>
    </w:lvl>
  </w:abstractNum>
  <w:abstractNum w:abstractNumId="10">
    <w:nsid w:val="26E7220B"/>
    <w:multiLevelType w:val="singleLevel"/>
    <w:tmpl w:val="C90EC3E8"/>
    <w:lvl w:ilvl="0">
      <w:start w:val="3"/>
      <w:numFmt w:val="decimal"/>
      <w:lvlText w:val="%1."/>
      <w:lvlJc w:val="left"/>
      <w:pPr>
        <w:tabs>
          <w:tab w:val="num" w:pos="870"/>
        </w:tabs>
        <w:ind w:left="870" w:hanging="360"/>
      </w:pPr>
      <w:rPr>
        <w:rFonts w:hint="default"/>
        <w:b/>
      </w:rPr>
    </w:lvl>
  </w:abstractNum>
  <w:abstractNum w:abstractNumId="11">
    <w:nsid w:val="28F56874"/>
    <w:multiLevelType w:val="singleLevel"/>
    <w:tmpl w:val="75FE11E6"/>
    <w:lvl w:ilvl="0">
      <w:start w:val="1"/>
      <w:numFmt w:val="decimal"/>
      <w:lvlText w:val="%1."/>
      <w:lvlJc w:val="left"/>
      <w:pPr>
        <w:tabs>
          <w:tab w:val="num" w:pos="870"/>
        </w:tabs>
        <w:ind w:left="870" w:hanging="360"/>
      </w:pPr>
      <w:rPr>
        <w:rFonts w:hint="default"/>
        <w:b/>
      </w:rPr>
    </w:lvl>
  </w:abstractNum>
  <w:abstractNum w:abstractNumId="12">
    <w:nsid w:val="2AAA096E"/>
    <w:multiLevelType w:val="hybridMultilevel"/>
    <w:tmpl w:val="D2AA60A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nsid w:val="2E5525A3"/>
    <w:multiLevelType w:val="hybridMultilevel"/>
    <w:tmpl w:val="2B2A654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316F374F"/>
    <w:multiLevelType w:val="singleLevel"/>
    <w:tmpl w:val="0409000F"/>
    <w:lvl w:ilvl="0">
      <w:start w:val="1"/>
      <w:numFmt w:val="decimal"/>
      <w:lvlText w:val="%1."/>
      <w:lvlJc w:val="left"/>
      <w:pPr>
        <w:tabs>
          <w:tab w:val="num" w:pos="360"/>
        </w:tabs>
        <w:ind w:left="360" w:hanging="360"/>
      </w:pPr>
    </w:lvl>
  </w:abstractNum>
  <w:abstractNum w:abstractNumId="15">
    <w:nsid w:val="317930AC"/>
    <w:multiLevelType w:val="hybridMultilevel"/>
    <w:tmpl w:val="D0D645A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nsid w:val="3B8363B5"/>
    <w:multiLevelType w:val="hybridMultilevel"/>
    <w:tmpl w:val="F88A7F30"/>
    <w:lvl w:ilvl="0" w:tplc="F16A388C">
      <w:start w:val="24"/>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C82CD5"/>
    <w:multiLevelType w:val="singleLevel"/>
    <w:tmpl w:val="6C4C414C"/>
    <w:lvl w:ilvl="0">
      <w:start w:val="1"/>
      <w:numFmt w:val="decimal"/>
      <w:lvlText w:val="%1."/>
      <w:lvlJc w:val="left"/>
      <w:pPr>
        <w:tabs>
          <w:tab w:val="num" w:pos="930"/>
        </w:tabs>
        <w:ind w:left="930" w:hanging="360"/>
      </w:pPr>
      <w:rPr>
        <w:rFonts w:hint="default"/>
        <w:b/>
      </w:rPr>
    </w:lvl>
  </w:abstractNum>
  <w:abstractNum w:abstractNumId="18">
    <w:nsid w:val="3F3A6823"/>
    <w:multiLevelType w:val="singleLevel"/>
    <w:tmpl w:val="00F4C9FA"/>
    <w:lvl w:ilvl="0">
      <w:start w:val="1"/>
      <w:numFmt w:val="decimal"/>
      <w:lvlText w:val="%1."/>
      <w:lvlJc w:val="left"/>
      <w:pPr>
        <w:tabs>
          <w:tab w:val="num" w:pos="870"/>
        </w:tabs>
        <w:ind w:left="870" w:hanging="360"/>
      </w:pPr>
      <w:rPr>
        <w:rFonts w:hint="default"/>
        <w:b/>
      </w:rPr>
    </w:lvl>
  </w:abstractNum>
  <w:abstractNum w:abstractNumId="19">
    <w:nsid w:val="3F671618"/>
    <w:multiLevelType w:val="singleLevel"/>
    <w:tmpl w:val="C90EC3E8"/>
    <w:lvl w:ilvl="0">
      <w:start w:val="3"/>
      <w:numFmt w:val="decimal"/>
      <w:lvlText w:val="%1."/>
      <w:lvlJc w:val="left"/>
      <w:pPr>
        <w:tabs>
          <w:tab w:val="num" w:pos="870"/>
        </w:tabs>
        <w:ind w:left="870" w:hanging="360"/>
      </w:pPr>
      <w:rPr>
        <w:rFonts w:hint="default"/>
        <w:b/>
      </w:rPr>
    </w:lvl>
  </w:abstractNum>
  <w:abstractNum w:abstractNumId="20">
    <w:nsid w:val="40DA25AB"/>
    <w:multiLevelType w:val="singleLevel"/>
    <w:tmpl w:val="00F4C9FA"/>
    <w:lvl w:ilvl="0">
      <w:start w:val="1"/>
      <w:numFmt w:val="decimal"/>
      <w:lvlText w:val="%1."/>
      <w:lvlJc w:val="left"/>
      <w:pPr>
        <w:tabs>
          <w:tab w:val="num" w:pos="870"/>
        </w:tabs>
        <w:ind w:left="870" w:hanging="360"/>
      </w:pPr>
      <w:rPr>
        <w:rFonts w:hint="default"/>
        <w:b/>
      </w:rPr>
    </w:lvl>
  </w:abstractNum>
  <w:abstractNum w:abstractNumId="21">
    <w:nsid w:val="4ED058A7"/>
    <w:multiLevelType w:val="singleLevel"/>
    <w:tmpl w:val="95DEDD00"/>
    <w:lvl w:ilvl="0">
      <w:start w:val="1"/>
      <w:numFmt w:val="decimal"/>
      <w:lvlText w:val="%1."/>
      <w:lvlJc w:val="left"/>
      <w:pPr>
        <w:tabs>
          <w:tab w:val="num" w:pos="570"/>
        </w:tabs>
        <w:ind w:left="570" w:hanging="570"/>
      </w:pPr>
      <w:rPr>
        <w:rFonts w:hint="default"/>
      </w:rPr>
    </w:lvl>
  </w:abstractNum>
  <w:abstractNum w:abstractNumId="22">
    <w:nsid w:val="51CA7236"/>
    <w:multiLevelType w:val="hybridMultilevel"/>
    <w:tmpl w:val="8132045E"/>
    <w:lvl w:ilvl="0" w:tplc="1D4657BE">
      <w:start w:val="1"/>
      <w:numFmt w:val="decimal"/>
      <w:lvlText w:val="%1."/>
      <w:lvlJc w:val="left"/>
      <w:pPr>
        <w:ind w:left="36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56193504"/>
    <w:multiLevelType w:val="hybridMultilevel"/>
    <w:tmpl w:val="0F161512"/>
    <w:lvl w:ilvl="0" w:tplc="3C8C291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96F48D8"/>
    <w:multiLevelType w:val="singleLevel"/>
    <w:tmpl w:val="00F4C9FA"/>
    <w:lvl w:ilvl="0">
      <w:start w:val="1"/>
      <w:numFmt w:val="decimal"/>
      <w:lvlText w:val="%1."/>
      <w:lvlJc w:val="left"/>
      <w:pPr>
        <w:tabs>
          <w:tab w:val="num" w:pos="870"/>
        </w:tabs>
        <w:ind w:left="870" w:hanging="360"/>
      </w:pPr>
      <w:rPr>
        <w:rFonts w:hint="default"/>
        <w:b/>
      </w:rPr>
    </w:lvl>
  </w:abstractNum>
  <w:abstractNum w:abstractNumId="25">
    <w:nsid w:val="642E01DE"/>
    <w:multiLevelType w:val="singleLevel"/>
    <w:tmpl w:val="8CFE5BDC"/>
    <w:lvl w:ilvl="0">
      <w:start w:val="1"/>
      <w:numFmt w:val="decimal"/>
      <w:lvlText w:val="%1."/>
      <w:lvlJc w:val="left"/>
      <w:pPr>
        <w:tabs>
          <w:tab w:val="num" w:pos="510"/>
        </w:tabs>
        <w:ind w:left="510" w:hanging="510"/>
      </w:pPr>
      <w:rPr>
        <w:rFonts w:hint="default"/>
      </w:rPr>
    </w:lvl>
  </w:abstractNum>
  <w:abstractNum w:abstractNumId="26">
    <w:nsid w:val="6A050383"/>
    <w:multiLevelType w:val="singleLevel"/>
    <w:tmpl w:val="75FE11E6"/>
    <w:lvl w:ilvl="0">
      <w:start w:val="4"/>
      <w:numFmt w:val="decimal"/>
      <w:lvlText w:val="%1."/>
      <w:lvlJc w:val="left"/>
      <w:pPr>
        <w:tabs>
          <w:tab w:val="num" w:pos="870"/>
        </w:tabs>
        <w:ind w:left="870" w:hanging="360"/>
      </w:pPr>
      <w:rPr>
        <w:rFonts w:hint="default"/>
        <w:b/>
      </w:rPr>
    </w:lvl>
  </w:abstractNum>
  <w:abstractNum w:abstractNumId="27">
    <w:nsid w:val="72B72809"/>
    <w:multiLevelType w:val="singleLevel"/>
    <w:tmpl w:val="75FE11E6"/>
    <w:lvl w:ilvl="0">
      <w:start w:val="4"/>
      <w:numFmt w:val="decimal"/>
      <w:lvlText w:val="%1."/>
      <w:lvlJc w:val="left"/>
      <w:pPr>
        <w:tabs>
          <w:tab w:val="num" w:pos="870"/>
        </w:tabs>
        <w:ind w:left="870" w:hanging="360"/>
      </w:pPr>
      <w:rPr>
        <w:rFonts w:hint="default"/>
        <w:b/>
      </w:rPr>
    </w:lvl>
  </w:abstractNum>
  <w:abstractNum w:abstractNumId="28">
    <w:nsid w:val="7C1C14CF"/>
    <w:multiLevelType w:val="singleLevel"/>
    <w:tmpl w:val="033EC474"/>
    <w:lvl w:ilvl="0">
      <w:start w:val="2"/>
      <w:numFmt w:val="decimal"/>
      <w:lvlText w:val=""/>
      <w:lvlJc w:val="left"/>
      <w:pPr>
        <w:tabs>
          <w:tab w:val="num" w:pos="360"/>
        </w:tabs>
        <w:ind w:left="360" w:hanging="360"/>
      </w:pPr>
      <w:rPr>
        <w:rFonts w:ascii="Symbol" w:hAnsi="Symbol" w:hint="default"/>
        <w:b/>
      </w:rPr>
    </w:lvl>
  </w:abstractNum>
  <w:num w:numId="1">
    <w:abstractNumId w:val="21"/>
  </w:num>
  <w:num w:numId="2">
    <w:abstractNumId w:val="25"/>
  </w:num>
  <w:num w:numId="3">
    <w:abstractNumId w:val="14"/>
  </w:num>
  <w:num w:numId="4">
    <w:abstractNumId w:val="19"/>
  </w:num>
  <w:num w:numId="5">
    <w:abstractNumId w:val="28"/>
  </w:num>
  <w:num w:numId="6">
    <w:abstractNumId w:val="6"/>
  </w:num>
  <w:num w:numId="7">
    <w:abstractNumId w:val="17"/>
  </w:num>
  <w:num w:numId="8">
    <w:abstractNumId w:val="9"/>
  </w:num>
  <w:num w:numId="9">
    <w:abstractNumId w:val="11"/>
  </w:num>
  <w:num w:numId="10">
    <w:abstractNumId w:val="27"/>
  </w:num>
  <w:num w:numId="11">
    <w:abstractNumId w:val="0"/>
  </w:num>
  <w:num w:numId="12">
    <w:abstractNumId w:val="26"/>
  </w:num>
  <w:num w:numId="13">
    <w:abstractNumId w:val="10"/>
  </w:num>
  <w:num w:numId="14">
    <w:abstractNumId w:val="18"/>
  </w:num>
  <w:num w:numId="15">
    <w:abstractNumId w:val="3"/>
  </w:num>
  <w:num w:numId="16">
    <w:abstractNumId w:val="20"/>
  </w:num>
  <w:num w:numId="17">
    <w:abstractNumId w:val="24"/>
  </w:num>
  <w:num w:numId="18">
    <w:abstractNumId w:val="15"/>
  </w:num>
  <w:num w:numId="19">
    <w:abstractNumId w:val="8"/>
  </w:num>
  <w:num w:numId="20">
    <w:abstractNumId w:val="5"/>
  </w:num>
  <w:num w:numId="21">
    <w:abstractNumId w:val="7"/>
  </w:num>
  <w:num w:numId="22">
    <w:abstractNumId w:val="12"/>
  </w:num>
  <w:num w:numId="23">
    <w:abstractNumId w:val="1"/>
  </w:num>
  <w:num w:numId="24">
    <w:abstractNumId w:val="16"/>
  </w:num>
  <w:num w:numId="25">
    <w:abstractNumId w:val="13"/>
  </w:num>
  <w:num w:numId="26">
    <w:abstractNumId w:val="23"/>
  </w:num>
  <w:num w:numId="27">
    <w:abstractNumId w:val="4"/>
  </w:num>
  <w:num w:numId="28">
    <w:abstractNumId w:val="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E49E2"/>
    <w:rsid w:val="00030E29"/>
    <w:rsid w:val="00064B38"/>
    <w:rsid w:val="000866CA"/>
    <w:rsid w:val="000A3B67"/>
    <w:rsid w:val="000A492A"/>
    <w:rsid w:val="000B0FE6"/>
    <w:rsid w:val="000B1306"/>
    <w:rsid w:val="000F0A1C"/>
    <w:rsid w:val="00104EFC"/>
    <w:rsid w:val="00105E19"/>
    <w:rsid w:val="001064CA"/>
    <w:rsid w:val="00111BFF"/>
    <w:rsid w:val="00113C21"/>
    <w:rsid w:val="00117429"/>
    <w:rsid w:val="0015274A"/>
    <w:rsid w:val="001536D4"/>
    <w:rsid w:val="001557E9"/>
    <w:rsid w:val="00164719"/>
    <w:rsid w:val="0017568E"/>
    <w:rsid w:val="00192580"/>
    <w:rsid w:val="001941B1"/>
    <w:rsid w:val="00195394"/>
    <w:rsid w:val="00197E99"/>
    <w:rsid w:val="001D5B93"/>
    <w:rsid w:val="001F4304"/>
    <w:rsid w:val="00230C9A"/>
    <w:rsid w:val="00236BE5"/>
    <w:rsid w:val="00260D87"/>
    <w:rsid w:val="00267592"/>
    <w:rsid w:val="00273895"/>
    <w:rsid w:val="00287D52"/>
    <w:rsid w:val="002914EA"/>
    <w:rsid w:val="002C2A6C"/>
    <w:rsid w:val="002F2858"/>
    <w:rsid w:val="002F2F84"/>
    <w:rsid w:val="002F73DC"/>
    <w:rsid w:val="002F7E66"/>
    <w:rsid w:val="00302FAE"/>
    <w:rsid w:val="0032715C"/>
    <w:rsid w:val="00341907"/>
    <w:rsid w:val="00357159"/>
    <w:rsid w:val="003703B7"/>
    <w:rsid w:val="00370E9E"/>
    <w:rsid w:val="0038404B"/>
    <w:rsid w:val="0039526C"/>
    <w:rsid w:val="003B6846"/>
    <w:rsid w:val="003C45CB"/>
    <w:rsid w:val="003F679C"/>
    <w:rsid w:val="00410A4A"/>
    <w:rsid w:val="00433599"/>
    <w:rsid w:val="00445AE4"/>
    <w:rsid w:val="004551D8"/>
    <w:rsid w:val="00462DD1"/>
    <w:rsid w:val="00466F65"/>
    <w:rsid w:val="00490493"/>
    <w:rsid w:val="004E6A99"/>
    <w:rsid w:val="004E7BE5"/>
    <w:rsid w:val="004F689C"/>
    <w:rsid w:val="0050129E"/>
    <w:rsid w:val="00501F50"/>
    <w:rsid w:val="00523A07"/>
    <w:rsid w:val="0052768A"/>
    <w:rsid w:val="005526CF"/>
    <w:rsid w:val="00576328"/>
    <w:rsid w:val="005844E4"/>
    <w:rsid w:val="00591310"/>
    <w:rsid w:val="0059360B"/>
    <w:rsid w:val="005D471B"/>
    <w:rsid w:val="005D5505"/>
    <w:rsid w:val="00611B63"/>
    <w:rsid w:val="0061505C"/>
    <w:rsid w:val="0061742D"/>
    <w:rsid w:val="00632B45"/>
    <w:rsid w:val="00641FE7"/>
    <w:rsid w:val="00652008"/>
    <w:rsid w:val="006527E6"/>
    <w:rsid w:val="00655476"/>
    <w:rsid w:val="00666752"/>
    <w:rsid w:val="00682825"/>
    <w:rsid w:val="006829FB"/>
    <w:rsid w:val="00693ED1"/>
    <w:rsid w:val="006A63B8"/>
    <w:rsid w:val="006B05B6"/>
    <w:rsid w:val="006C463E"/>
    <w:rsid w:val="006E130E"/>
    <w:rsid w:val="00725039"/>
    <w:rsid w:val="007251C3"/>
    <w:rsid w:val="00731231"/>
    <w:rsid w:val="007360D8"/>
    <w:rsid w:val="00737216"/>
    <w:rsid w:val="00746694"/>
    <w:rsid w:val="00756672"/>
    <w:rsid w:val="0078153B"/>
    <w:rsid w:val="007841E7"/>
    <w:rsid w:val="00784C7C"/>
    <w:rsid w:val="0078761D"/>
    <w:rsid w:val="007A27C2"/>
    <w:rsid w:val="007C54EF"/>
    <w:rsid w:val="007E49E2"/>
    <w:rsid w:val="007F5448"/>
    <w:rsid w:val="00806973"/>
    <w:rsid w:val="008336F9"/>
    <w:rsid w:val="00835641"/>
    <w:rsid w:val="00840A9E"/>
    <w:rsid w:val="0084543C"/>
    <w:rsid w:val="00885914"/>
    <w:rsid w:val="00895FB6"/>
    <w:rsid w:val="00896061"/>
    <w:rsid w:val="008A0141"/>
    <w:rsid w:val="008B4255"/>
    <w:rsid w:val="008B71CF"/>
    <w:rsid w:val="008C7986"/>
    <w:rsid w:val="008F0359"/>
    <w:rsid w:val="008F62C3"/>
    <w:rsid w:val="009149A9"/>
    <w:rsid w:val="00920147"/>
    <w:rsid w:val="00924089"/>
    <w:rsid w:val="009273AF"/>
    <w:rsid w:val="00942F47"/>
    <w:rsid w:val="00966F89"/>
    <w:rsid w:val="009A6B92"/>
    <w:rsid w:val="009B674A"/>
    <w:rsid w:val="009D2396"/>
    <w:rsid w:val="009E1796"/>
    <w:rsid w:val="009E3075"/>
    <w:rsid w:val="009F4D05"/>
    <w:rsid w:val="00A057F6"/>
    <w:rsid w:val="00A269F5"/>
    <w:rsid w:val="00A51E95"/>
    <w:rsid w:val="00A706B2"/>
    <w:rsid w:val="00A75FA7"/>
    <w:rsid w:val="00AD6B53"/>
    <w:rsid w:val="00AE5807"/>
    <w:rsid w:val="00B3147B"/>
    <w:rsid w:val="00B34320"/>
    <w:rsid w:val="00B62B81"/>
    <w:rsid w:val="00B96AA9"/>
    <w:rsid w:val="00BA2345"/>
    <w:rsid w:val="00BB5FFB"/>
    <w:rsid w:val="00BC299F"/>
    <w:rsid w:val="00BC3850"/>
    <w:rsid w:val="00BE7D22"/>
    <w:rsid w:val="00BF193A"/>
    <w:rsid w:val="00C37276"/>
    <w:rsid w:val="00C37EA3"/>
    <w:rsid w:val="00C41E69"/>
    <w:rsid w:val="00C42803"/>
    <w:rsid w:val="00C53D8B"/>
    <w:rsid w:val="00C56605"/>
    <w:rsid w:val="00C573B8"/>
    <w:rsid w:val="00CB3084"/>
    <w:rsid w:val="00CC3D9E"/>
    <w:rsid w:val="00CC3E45"/>
    <w:rsid w:val="00CD54CA"/>
    <w:rsid w:val="00D11BBE"/>
    <w:rsid w:val="00D221DF"/>
    <w:rsid w:val="00D4007E"/>
    <w:rsid w:val="00D46AE5"/>
    <w:rsid w:val="00D556FD"/>
    <w:rsid w:val="00D74F70"/>
    <w:rsid w:val="00D80D17"/>
    <w:rsid w:val="00D87BF9"/>
    <w:rsid w:val="00D919CE"/>
    <w:rsid w:val="00DA7FFE"/>
    <w:rsid w:val="00DC3169"/>
    <w:rsid w:val="00DF1A58"/>
    <w:rsid w:val="00DF2B7D"/>
    <w:rsid w:val="00E01FEC"/>
    <w:rsid w:val="00E06EF3"/>
    <w:rsid w:val="00E101E7"/>
    <w:rsid w:val="00E2037F"/>
    <w:rsid w:val="00E26CAC"/>
    <w:rsid w:val="00E42D34"/>
    <w:rsid w:val="00E43A1E"/>
    <w:rsid w:val="00E576E6"/>
    <w:rsid w:val="00E663CE"/>
    <w:rsid w:val="00E751D6"/>
    <w:rsid w:val="00E76D3E"/>
    <w:rsid w:val="00EC2113"/>
    <w:rsid w:val="00ED567B"/>
    <w:rsid w:val="00EF2D0A"/>
    <w:rsid w:val="00F073E2"/>
    <w:rsid w:val="00F31E4B"/>
    <w:rsid w:val="00F34D6D"/>
    <w:rsid w:val="00F401F2"/>
    <w:rsid w:val="00F466DE"/>
    <w:rsid w:val="00F777BB"/>
    <w:rsid w:val="00F97955"/>
    <w:rsid w:val="00FA13A0"/>
    <w:rsid w:val="00FB3FF3"/>
    <w:rsid w:val="00FC689E"/>
    <w:rsid w:val="00FD26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752"/>
  </w:style>
  <w:style w:type="paragraph" w:styleId="Heading1">
    <w:name w:val="heading 1"/>
    <w:basedOn w:val="Normal"/>
    <w:next w:val="Normal"/>
    <w:qFormat/>
    <w:rsid w:val="00666752"/>
    <w:pPr>
      <w:keepNext/>
      <w:jc w:val="center"/>
      <w:outlineLvl w:val="0"/>
    </w:pPr>
    <w:rPr>
      <w:b/>
      <w:sz w:val="28"/>
    </w:rPr>
  </w:style>
  <w:style w:type="paragraph" w:styleId="Heading2">
    <w:name w:val="heading 2"/>
    <w:basedOn w:val="Normal"/>
    <w:next w:val="Normal"/>
    <w:qFormat/>
    <w:rsid w:val="00666752"/>
    <w:pPr>
      <w:keepNext/>
      <w:outlineLvl w:val="1"/>
    </w:pPr>
    <w:rPr>
      <w:sz w:val="28"/>
    </w:rPr>
  </w:style>
  <w:style w:type="paragraph" w:styleId="Heading3">
    <w:name w:val="heading 3"/>
    <w:basedOn w:val="Normal"/>
    <w:next w:val="Normal"/>
    <w:qFormat/>
    <w:rsid w:val="00666752"/>
    <w:pPr>
      <w:keepNext/>
      <w:outlineLvl w:val="2"/>
    </w:pPr>
    <w:rPr>
      <w:b/>
      <w:sz w:val="28"/>
    </w:rPr>
  </w:style>
  <w:style w:type="paragraph" w:styleId="Heading4">
    <w:name w:val="heading 4"/>
    <w:basedOn w:val="Normal"/>
    <w:next w:val="Normal"/>
    <w:qFormat/>
    <w:rsid w:val="00666752"/>
    <w:pPr>
      <w:keepNext/>
      <w:ind w:firstLine="57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6752"/>
    <w:rPr>
      <w:sz w:val="28"/>
    </w:rPr>
  </w:style>
  <w:style w:type="paragraph" w:styleId="BalloonText">
    <w:name w:val="Balloon Text"/>
    <w:basedOn w:val="Normal"/>
    <w:semiHidden/>
    <w:rsid w:val="006B05B6"/>
    <w:rPr>
      <w:rFonts w:ascii="Tahoma" w:hAnsi="Tahoma" w:cs="Tahoma"/>
      <w:sz w:val="16"/>
      <w:szCs w:val="16"/>
    </w:rPr>
  </w:style>
  <w:style w:type="character" w:styleId="Hyperlink">
    <w:name w:val="Hyperlink"/>
    <w:basedOn w:val="DefaultParagraphFont"/>
    <w:rsid w:val="00A706B2"/>
    <w:rPr>
      <w:color w:val="0000FF"/>
      <w:u w:val="single"/>
    </w:rPr>
  </w:style>
  <w:style w:type="paragraph" w:styleId="NormalWeb">
    <w:name w:val="Normal (Web)"/>
    <w:basedOn w:val="Normal"/>
    <w:rsid w:val="00BA2345"/>
    <w:pPr>
      <w:spacing w:before="100" w:beforeAutospacing="1" w:after="100" w:afterAutospacing="1"/>
    </w:pPr>
    <w:rPr>
      <w:rFonts w:ascii="Verdana" w:hAnsi="Verdana"/>
      <w:color w:val="808080"/>
    </w:rPr>
  </w:style>
  <w:style w:type="character" w:styleId="Strong">
    <w:name w:val="Strong"/>
    <w:basedOn w:val="DefaultParagraphFont"/>
    <w:qFormat/>
    <w:rsid w:val="00BA2345"/>
    <w:rPr>
      <w:b/>
      <w:bCs/>
    </w:rPr>
  </w:style>
  <w:style w:type="table" w:styleId="TableGrid">
    <w:name w:val="Table Grid"/>
    <w:basedOn w:val="TableNormal"/>
    <w:rsid w:val="002F28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D221DF"/>
    <w:rPr>
      <w:sz w:val="16"/>
      <w:szCs w:val="16"/>
    </w:rPr>
  </w:style>
  <w:style w:type="paragraph" w:styleId="CommentText">
    <w:name w:val="annotation text"/>
    <w:basedOn w:val="Normal"/>
    <w:link w:val="CommentTextChar"/>
    <w:rsid w:val="00D221DF"/>
  </w:style>
  <w:style w:type="character" w:customStyle="1" w:styleId="CommentTextChar">
    <w:name w:val="Comment Text Char"/>
    <w:basedOn w:val="DefaultParagraphFont"/>
    <w:link w:val="CommentText"/>
    <w:rsid w:val="00D221DF"/>
  </w:style>
  <w:style w:type="paragraph" w:styleId="CommentSubject">
    <w:name w:val="annotation subject"/>
    <w:basedOn w:val="CommentText"/>
    <w:next w:val="CommentText"/>
    <w:link w:val="CommentSubjectChar"/>
    <w:rsid w:val="00D221DF"/>
    <w:rPr>
      <w:b/>
      <w:bCs/>
    </w:rPr>
  </w:style>
  <w:style w:type="character" w:customStyle="1" w:styleId="CommentSubjectChar">
    <w:name w:val="Comment Subject Char"/>
    <w:basedOn w:val="CommentTextChar"/>
    <w:link w:val="CommentSubject"/>
    <w:rsid w:val="00D221DF"/>
    <w:rPr>
      <w:b/>
      <w:bCs/>
    </w:rPr>
  </w:style>
  <w:style w:type="character" w:customStyle="1" w:styleId="BodyTextChar">
    <w:name w:val="Body Text Char"/>
    <w:basedOn w:val="DefaultParagraphFont"/>
    <w:link w:val="BodyText"/>
    <w:rsid w:val="0061505C"/>
    <w:rPr>
      <w:sz w:val="28"/>
    </w:rPr>
  </w:style>
  <w:style w:type="paragraph" w:styleId="ListParagraph">
    <w:name w:val="List Paragraph"/>
    <w:basedOn w:val="Normal"/>
    <w:uiPriority w:val="34"/>
    <w:qFormat/>
    <w:rsid w:val="00501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752"/>
  </w:style>
  <w:style w:type="paragraph" w:styleId="Heading1">
    <w:name w:val="heading 1"/>
    <w:basedOn w:val="Normal"/>
    <w:next w:val="Normal"/>
    <w:qFormat/>
    <w:rsid w:val="00666752"/>
    <w:pPr>
      <w:keepNext/>
      <w:jc w:val="center"/>
      <w:outlineLvl w:val="0"/>
    </w:pPr>
    <w:rPr>
      <w:b/>
      <w:sz w:val="28"/>
    </w:rPr>
  </w:style>
  <w:style w:type="paragraph" w:styleId="Heading2">
    <w:name w:val="heading 2"/>
    <w:basedOn w:val="Normal"/>
    <w:next w:val="Normal"/>
    <w:qFormat/>
    <w:rsid w:val="00666752"/>
    <w:pPr>
      <w:keepNext/>
      <w:outlineLvl w:val="1"/>
    </w:pPr>
    <w:rPr>
      <w:sz w:val="28"/>
    </w:rPr>
  </w:style>
  <w:style w:type="paragraph" w:styleId="Heading3">
    <w:name w:val="heading 3"/>
    <w:basedOn w:val="Normal"/>
    <w:next w:val="Normal"/>
    <w:qFormat/>
    <w:rsid w:val="00666752"/>
    <w:pPr>
      <w:keepNext/>
      <w:outlineLvl w:val="2"/>
    </w:pPr>
    <w:rPr>
      <w:b/>
      <w:sz w:val="28"/>
    </w:rPr>
  </w:style>
  <w:style w:type="paragraph" w:styleId="Heading4">
    <w:name w:val="heading 4"/>
    <w:basedOn w:val="Normal"/>
    <w:next w:val="Normal"/>
    <w:qFormat/>
    <w:rsid w:val="00666752"/>
    <w:pPr>
      <w:keepNext/>
      <w:ind w:firstLine="570"/>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6752"/>
    <w:rPr>
      <w:sz w:val="28"/>
    </w:rPr>
  </w:style>
  <w:style w:type="paragraph" w:styleId="BalloonText">
    <w:name w:val="Balloon Text"/>
    <w:basedOn w:val="Normal"/>
    <w:semiHidden/>
    <w:rsid w:val="006B05B6"/>
    <w:rPr>
      <w:rFonts w:ascii="Tahoma" w:hAnsi="Tahoma" w:cs="Tahoma"/>
      <w:sz w:val="16"/>
      <w:szCs w:val="16"/>
    </w:rPr>
  </w:style>
  <w:style w:type="character" w:styleId="Hyperlink">
    <w:name w:val="Hyperlink"/>
    <w:basedOn w:val="DefaultParagraphFont"/>
    <w:rsid w:val="00A706B2"/>
    <w:rPr>
      <w:color w:val="0000FF"/>
      <w:u w:val="single"/>
    </w:rPr>
  </w:style>
  <w:style w:type="paragraph" w:styleId="NormalWeb">
    <w:name w:val="Normal (Web)"/>
    <w:basedOn w:val="Normal"/>
    <w:rsid w:val="00BA2345"/>
    <w:pPr>
      <w:spacing w:before="100" w:beforeAutospacing="1" w:after="100" w:afterAutospacing="1"/>
    </w:pPr>
    <w:rPr>
      <w:rFonts w:ascii="Verdana" w:hAnsi="Verdana"/>
      <w:color w:val="808080"/>
    </w:rPr>
  </w:style>
  <w:style w:type="character" w:styleId="Strong">
    <w:name w:val="Strong"/>
    <w:basedOn w:val="DefaultParagraphFont"/>
    <w:qFormat/>
    <w:rsid w:val="00BA2345"/>
    <w:rPr>
      <w:b/>
      <w:bCs/>
    </w:rPr>
  </w:style>
  <w:style w:type="table" w:styleId="TableGrid">
    <w:name w:val="Table Grid"/>
    <w:basedOn w:val="TableNormal"/>
    <w:rsid w:val="002F28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D221DF"/>
    <w:rPr>
      <w:sz w:val="16"/>
      <w:szCs w:val="16"/>
    </w:rPr>
  </w:style>
  <w:style w:type="paragraph" w:styleId="CommentText">
    <w:name w:val="annotation text"/>
    <w:basedOn w:val="Normal"/>
    <w:link w:val="CommentTextChar"/>
    <w:rsid w:val="00D221DF"/>
  </w:style>
  <w:style w:type="character" w:customStyle="1" w:styleId="CommentTextChar">
    <w:name w:val="Comment Text Char"/>
    <w:basedOn w:val="DefaultParagraphFont"/>
    <w:link w:val="CommentText"/>
    <w:rsid w:val="00D221DF"/>
  </w:style>
  <w:style w:type="paragraph" w:styleId="CommentSubject">
    <w:name w:val="annotation subject"/>
    <w:basedOn w:val="CommentText"/>
    <w:next w:val="CommentText"/>
    <w:link w:val="CommentSubjectChar"/>
    <w:rsid w:val="00D221DF"/>
    <w:rPr>
      <w:b/>
      <w:bCs/>
    </w:rPr>
  </w:style>
  <w:style w:type="character" w:customStyle="1" w:styleId="CommentSubjectChar">
    <w:name w:val="Comment Subject Char"/>
    <w:basedOn w:val="CommentTextChar"/>
    <w:link w:val="CommentSubject"/>
    <w:rsid w:val="00D221DF"/>
    <w:rPr>
      <w:b/>
      <w:bCs/>
    </w:rPr>
  </w:style>
</w:styles>
</file>

<file path=word/webSettings.xml><?xml version="1.0" encoding="utf-8"?>
<w:webSettings xmlns:r="http://schemas.openxmlformats.org/officeDocument/2006/relationships" xmlns:w="http://schemas.openxmlformats.org/wordprocessingml/2006/main">
  <w:divs>
    <w:div w:id="1673297190">
      <w:bodyDiv w:val="1"/>
      <w:marLeft w:val="0"/>
      <w:marRight w:val="0"/>
      <w:marTop w:val="0"/>
      <w:marBottom w:val="0"/>
      <w:divBdr>
        <w:top w:val="none" w:sz="0" w:space="0" w:color="auto"/>
        <w:left w:val="none" w:sz="0" w:space="0" w:color="auto"/>
        <w:bottom w:val="none" w:sz="0" w:space="0" w:color="auto"/>
        <w:right w:val="none" w:sz="0" w:space="0" w:color="auto"/>
      </w:divBdr>
      <w:divsChild>
        <w:div w:id="1835683147">
          <w:marLeft w:val="0"/>
          <w:marRight w:val="0"/>
          <w:marTop w:val="0"/>
          <w:marBottom w:val="0"/>
          <w:divBdr>
            <w:top w:val="none" w:sz="0" w:space="0" w:color="auto"/>
            <w:left w:val="none" w:sz="0" w:space="0" w:color="auto"/>
            <w:bottom w:val="none" w:sz="0" w:space="0" w:color="auto"/>
            <w:right w:val="none" w:sz="0" w:space="0" w:color="auto"/>
          </w:divBdr>
        </w:div>
      </w:divsChild>
    </w:div>
    <w:div w:id="17876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omf.on.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F98-40EA-4731-B007-F8058979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Lanark Family Forests</vt:lpstr>
    </vt:vector>
  </TitlesOfParts>
  <Company>Eastern Ontario Model Forest</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Lanark Family Forests</dc:title>
  <dc:creator>Dominique Guerin-Garnett</dc:creator>
  <cp:lastModifiedBy>Melanie</cp:lastModifiedBy>
  <cp:revision>2</cp:revision>
  <cp:lastPrinted>2017-01-23T21:57:00Z</cp:lastPrinted>
  <dcterms:created xsi:type="dcterms:W3CDTF">2017-01-23T22:11:00Z</dcterms:created>
  <dcterms:modified xsi:type="dcterms:W3CDTF">2017-01-23T22:11:00Z</dcterms:modified>
</cp:coreProperties>
</file>